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CE7" w:rsidRPr="005D1CE7" w:rsidRDefault="005D1CE7" w:rsidP="005D1CE7">
      <w:pPr>
        <w:shd w:val="clear" w:color="auto" w:fill="FFFFFF"/>
        <w:spacing w:before="150" w:after="150" w:line="408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bookmarkStart w:id="0" w:name="_GoBack"/>
      <w:r w:rsidRPr="005D1CE7">
        <w:rPr>
          <w:rFonts w:eastAsia="Times New Roman" w:cs="Times New Roman"/>
          <w:b/>
          <w:bCs/>
          <w:color w:val="000000"/>
          <w:szCs w:val="24"/>
          <w:lang w:eastAsia="ru-RU"/>
        </w:rPr>
        <w:t>Магнитно-резонансная томография</w:t>
      </w:r>
    </w:p>
    <w:bookmarkEnd w:id="0"/>
    <w:p w:rsidR="005D1CE7" w:rsidRPr="005D1CE7" w:rsidRDefault="005D1CE7" w:rsidP="005D1CE7">
      <w:pPr>
        <w:shd w:val="clear" w:color="auto" w:fill="FFFFFF"/>
        <w:spacing w:before="150" w:after="150" w:line="408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1CE7">
        <w:rPr>
          <w:rFonts w:eastAsia="Times New Roman" w:cs="Times New Roman"/>
          <w:color w:val="000000"/>
          <w:szCs w:val="24"/>
          <w:lang w:eastAsia="ru-RU"/>
        </w:rPr>
        <w:t>Обычно для МРТ-исследований не требуется никакой специальной подготовки. Тем не менее, есть случаи, когда подготовиться к МРТ нужно заранее:</w:t>
      </w:r>
    </w:p>
    <w:p w:rsidR="005D1CE7" w:rsidRPr="005D1CE7" w:rsidRDefault="005D1CE7" w:rsidP="005D1CE7">
      <w:pPr>
        <w:shd w:val="clear" w:color="auto" w:fill="FFFFFF"/>
        <w:spacing w:before="150" w:after="150" w:line="408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1CE7">
        <w:rPr>
          <w:rFonts w:eastAsia="Times New Roman" w:cs="Times New Roman"/>
          <w:b/>
          <w:bCs/>
          <w:color w:val="000000"/>
          <w:szCs w:val="24"/>
          <w:lang w:eastAsia="ru-RU"/>
        </w:rPr>
        <w:t>Магнитно-резонансная томография брюшной полости</w:t>
      </w:r>
      <w:r w:rsidRPr="005D1CE7">
        <w:rPr>
          <w:rFonts w:eastAsia="Times New Roman" w:cs="Times New Roman"/>
          <w:color w:val="000000"/>
          <w:szCs w:val="24"/>
          <w:lang w:eastAsia="ru-RU"/>
        </w:rPr>
        <w:t> является одним из самых высокоточных, информативных и безопасных методов диагностики. Он основан на применении высоких радиочастотных импульсов и магнитного поля. Данный метод не использует вредного ионизирующего излучения. МРТ может успешно заменить гораздо более болезненные, сложные и длительные процедуры.</w:t>
      </w:r>
    </w:p>
    <w:p w:rsidR="005D1CE7" w:rsidRPr="005D1CE7" w:rsidRDefault="005D1CE7" w:rsidP="005D1CE7">
      <w:pPr>
        <w:shd w:val="clear" w:color="auto" w:fill="FFFFFF"/>
        <w:spacing w:before="150" w:after="150" w:line="408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1CE7">
        <w:rPr>
          <w:rFonts w:eastAsia="Times New Roman" w:cs="Times New Roman"/>
          <w:color w:val="000000"/>
          <w:szCs w:val="24"/>
          <w:lang w:eastAsia="ru-RU"/>
        </w:rPr>
        <w:t>К органам брюшной полости, которые подвергаются диагностике МРТ, относятся:</w:t>
      </w:r>
    </w:p>
    <w:p w:rsidR="005D1CE7" w:rsidRPr="005D1CE7" w:rsidRDefault="005D1CE7" w:rsidP="005D1CE7">
      <w:pPr>
        <w:numPr>
          <w:ilvl w:val="1"/>
          <w:numId w:val="30"/>
        </w:numPr>
        <w:shd w:val="clear" w:color="auto" w:fill="FFFFFF"/>
        <w:spacing w:before="150" w:after="150" w:line="408" w:lineRule="atLeast"/>
        <w:ind w:left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1CE7">
        <w:rPr>
          <w:rFonts w:eastAsia="Times New Roman" w:cs="Times New Roman"/>
          <w:color w:val="000000"/>
          <w:szCs w:val="24"/>
          <w:lang w:eastAsia="ru-RU"/>
        </w:rPr>
        <w:t>печень,</w:t>
      </w:r>
    </w:p>
    <w:p w:rsidR="005D1CE7" w:rsidRPr="005D1CE7" w:rsidRDefault="005D1CE7" w:rsidP="005D1CE7">
      <w:pPr>
        <w:numPr>
          <w:ilvl w:val="1"/>
          <w:numId w:val="30"/>
        </w:numPr>
        <w:shd w:val="clear" w:color="auto" w:fill="FFFFFF"/>
        <w:spacing w:before="150" w:after="150" w:line="408" w:lineRule="atLeast"/>
        <w:ind w:left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1CE7">
        <w:rPr>
          <w:rFonts w:eastAsia="Times New Roman" w:cs="Times New Roman"/>
          <w:color w:val="000000"/>
          <w:szCs w:val="24"/>
          <w:lang w:eastAsia="ru-RU"/>
        </w:rPr>
        <w:t>поджелудочная железа,</w:t>
      </w:r>
    </w:p>
    <w:p w:rsidR="005D1CE7" w:rsidRPr="005D1CE7" w:rsidRDefault="005D1CE7" w:rsidP="005D1CE7">
      <w:pPr>
        <w:numPr>
          <w:ilvl w:val="1"/>
          <w:numId w:val="30"/>
        </w:numPr>
        <w:shd w:val="clear" w:color="auto" w:fill="FFFFFF"/>
        <w:spacing w:before="150" w:after="150" w:line="408" w:lineRule="atLeast"/>
        <w:ind w:left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1CE7">
        <w:rPr>
          <w:rFonts w:eastAsia="Times New Roman" w:cs="Times New Roman"/>
          <w:color w:val="000000"/>
          <w:szCs w:val="24"/>
          <w:lang w:eastAsia="ru-RU"/>
        </w:rPr>
        <w:t>почки и надпочечники,</w:t>
      </w:r>
    </w:p>
    <w:p w:rsidR="005D1CE7" w:rsidRPr="005D1CE7" w:rsidRDefault="005D1CE7" w:rsidP="005D1CE7">
      <w:pPr>
        <w:numPr>
          <w:ilvl w:val="1"/>
          <w:numId w:val="30"/>
        </w:numPr>
        <w:shd w:val="clear" w:color="auto" w:fill="FFFFFF"/>
        <w:spacing w:before="150" w:after="150" w:line="408" w:lineRule="atLeast"/>
        <w:ind w:left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1CE7">
        <w:rPr>
          <w:rFonts w:eastAsia="Times New Roman" w:cs="Times New Roman"/>
          <w:color w:val="000000"/>
          <w:szCs w:val="24"/>
          <w:lang w:eastAsia="ru-RU"/>
        </w:rPr>
        <w:t>желчный пузырь, желчевыводящие протоки печени,</w:t>
      </w:r>
    </w:p>
    <w:p w:rsidR="005D1CE7" w:rsidRPr="005D1CE7" w:rsidRDefault="005D1CE7" w:rsidP="005D1CE7">
      <w:pPr>
        <w:numPr>
          <w:ilvl w:val="1"/>
          <w:numId w:val="30"/>
        </w:numPr>
        <w:shd w:val="clear" w:color="auto" w:fill="FFFFFF"/>
        <w:spacing w:before="150" w:after="150" w:line="408" w:lineRule="atLeast"/>
        <w:ind w:left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1CE7">
        <w:rPr>
          <w:rFonts w:eastAsia="Times New Roman" w:cs="Times New Roman"/>
          <w:color w:val="000000"/>
          <w:szCs w:val="24"/>
          <w:lang w:eastAsia="ru-RU"/>
        </w:rPr>
        <w:t>селезенка,</w:t>
      </w:r>
    </w:p>
    <w:p w:rsidR="005D1CE7" w:rsidRPr="005D1CE7" w:rsidRDefault="005D1CE7" w:rsidP="005D1CE7">
      <w:pPr>
        <w:numPr>
          <w:ilvl w:val="1"/>
          <w:numId w:val="30"/>
        </w:numPr>
        <w:shd w:val="clear" w:color="auto" w:fill="FFFFFF"/>
        <w:spacing w:before="150" w:after="150" w:line="408" w:lineRule="atLeast"/>
        <w:ind w:left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1CE7">
        <w:rPr>
          <w:rFonts w:eastAsia="Times New Roman" w:cs="Times New Roman"/>
          <w:color w:val="000000"/>
          <w:szCs w:val="24"/>
          <w:lang w:eastAsia="ru-RU"/>
        </w:rPr>
        <w:t>органы желудочно-кишечного тракта (желудок, толстый и тонкий кишечник),</w:t>
      </w:r>
    </w:p>
    <w:p w:rsidR="005D1CE7" w:rsidRPr="005D1CE7" w:rsidRDefault="005D1CE7" w:rsidP="005D1CE7">
      <w:pPr>
        <w:numPr>
          <w:ilvl w:val="1"/>
          <w:numId w:val="30"/>
        </w:numPr>
        <w:shd w:val="clear" w:color="auto" w:fill="FFFFFF"/>
        <w:spacing w:before="150" w:after="150" w:line="408" w:lineRule="atLeast"/>
        <w:ind w:left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1CE7">
        <w:rPr>
          <w:rFonts w:eastAsia="Times New Roman" w:cs="Times New Roman"/>
          <w:color w:val="000000"/>
          <w:szCs w:val="24"/>
          <w:lang w:eastAsia="ru-RU"/>
        </w:rPr>
        <w:t>мягкие ткани брюшины, забрюшинного пространства, живота, лимфатические узлы, кровеносные сосуды данного анатомического региона.</w:t>
      </w:r>
    </w:p>
    <w:p w:rsidR="005D1CE7" w:rsidRPr="005D1CE7" w:rsidRDefault="005D1CE7" w:rsidP="005D1CE7">
      <w:pPr>
        <w:shd w:val="clear" w:color="auto" w:fill="FFFFFF"/>
        <w:spacing w:before="150" w:after="150" w:line="408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1CE7">
        <w:rPr>
          <w:rFonts w:eastAsia="Times New Roman" w:cs="Times New Roman"/>
          <w:color w:val="000000"/>
          <w:szCs w:val="24"/>
          <w:lang w:eastAsia="ru-RU"/>
        </w:rPr>
        <w:t xml:space="preserve">МРТ внутренних органов проводится только на </w:t>
      </w:r>
      <w:proofErr w:type="spellStart"/>
      <w:r w:rsidRPr="005D1CE7">
        <w:rPr>
          <w:rFonts w:eastAsia="Times New Roman" w:cs="Times New Roman"/>
          <w:color w:val="000000"/>
          <w:szCs w:val="24"/>
          <w:lang w:eastAsia="ru-RU"/>
        </w:rPr>
        <w:t>высокопольных</w:t>
      </w:r>
      <w:proofErr w:type="spellEnd"/>
      <w:r w:rsidRPr="005D1CE7">
        <w:rPr>
          <w:rFonts w:eastAsia="Times New Roman" w:cs="Times New Roman"/>
          <w:color w:val="000000"/>
          <w:szCs w:val="24"/>
          <w:lang w:eastAsia="ru-RU"/>
        </w:rPr>
        <w:t xml:space="preserve"> томографах с напряженностью магнитного поля не ниже 1,5 Тесла.</w:t>
      </w:r>
    </w:p>
    <w:p w:rsidR="005D1CE7" w:rsidRPr="005D1CE7" w:rsidRDefault="005D1CE7" w:rsidP="005D1CE7">
      <w:pPr>
        <w:shd w:val="clear" w:color="auto" w:fill="FFFFFF"/>
        <w:spacing w:before="150" w:after="150" w:line="408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1CE7">
        <w:rPr>
          <w:rFonts w:eastAsia="Times New Roman" w:cs="Times New Roman"/>
          <w:color w:val="000000"/>
          <w:szCs w:val="24"/>
          <w:lang w:eastAsia="ru-RU"/>
        </w:rPr>
        <w:t>Вспомогательными методами к МРТ органов брюшной полости являются:</w:t>
      </w:r>
    </w:p>
    <w:p w:rsidR="005D1CE7" w:rsidRPr="005D1CE7" w:rsidRDefault="005D1CE7" w:rsidP="005D1CE7">
      <w:pPr>
        <w:numPr>
          <w:ilvl w:val="1"/>
          <w:numId w:val="30"/>
        </w:numPr>
        <w:shd w:val="clear" w:color="auto" w:fill="FFFFFF"/>
        <w:spacing w:before="150" w:after="150" w:line="408" w:lineRule="atLeast"/>
        <w:ind w:left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1CE7">
        <w:rPr>
          <w:rFonts w:eastAsia="Times New Roman" w:cs="Times New Roman"/>
          <w:color w:val="000000"/>
          <w:szCs w:val="24"/>
          <w:lang w:eastAsia="ru-RU"/>
        </w:rPr>
        <w:t>МР-</w:t>
      </w:r>
      <w:proofErr w:type="spellStart"/>
      <w:r w:rsidRPr="005D1CE7">
        <w:rPr>
          <w:rFonts w:eastAsia="Times New Roman" w:cs="Times New Roman"/>
          <w:color w:val="000000"/>
          <w:szCs w:val="24"/>
          <w:lang w:eastAsia="ru-RU"/>
        </w:rPr>
        <w:t>холангиопанкреатография</w:t>
      </w:r>
      <w:proofErr w:type="spellEnd"/>
      <w:r w:rsidRPr="005D1CE7">
        <w:rPr>
          <w:rFonts w:eastAsia="Times New Roman" w:cs="Times New Roman"/>
          <w:color w:val="000000"/>
          <w:szCs w:val="24"/>
          <w:lang w:eastAsia="ru-RU"/>
        </w:rPr>
        <w:t xml:space="preserve"> (обследование желчных и панкреатических протоков),</w:t>
      </w:r>
    </w:p>
    <w:p w:rsidR="005D1CE7" w:rsidRPr="005D1CE7" w:rsidRDefault="005D1CE7" w:rsidP="005D1CE7">
      <w:pPr>
        <w:numPr>
          <w:ilvl w:val="1"/>
          <w:numId w:val="30"/>
        </w:numPr>
        <w:shd w:val="clear" w:color="auto" w:fill="FFFFFF"/>
        <w:spacing w:before="150" w:after="150" w:line="408" w:lineRule="atLeast"/>
        <w:ind w:left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1CE7">
        <w:rPr>
          <w:rFonts w:eastAsia="Times New Roman" w:cs="Times New Roman"/>
          <w:color w:val="000000"/>
          <w:szCs w:val="24"/>
          <w:lang w:eastAsia="ru-RU"/>
        </w:rPr>
        <w:t>урография (оценка состояния мочевыводящих путей).</w:t>
      </w:r>
    </w:p>
    <w:p w:rsidR="005D1CE7" w:rsidRPr="005D1CE7" w:rsidRDefault="005D1CE7" w:rsidP="005D1CE7">
      <w:pPr>
        <w:shd w:val="clear" w:color="auto" w:fill="FFFFFF"/>
        <w:spacing w:before="150" w:after="150" w:line="408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1CE7">
        <w:rPr>
          <w:rFonts w:eastAsia="Times New Roman" w:cs="Times New Roman"/>
          <w:b/>
          <w:bCs/>
          <w:color w:val="000000"/>
          <w:szCs w:val="24"/>
          <w:lang w:eastAsia="ru-RU"/>
        </w:rPr>
        <w:t>МРТ внутренних органов позволяет выявить:</w:t>
      </w:r>
    </w:p>
    <w:p w:rsidR="005D1CE7" w:rsidRPr="005D1CE7" w:rsidRDefault="005D1CE7" w:rsidP="005D1CE7">
      <w:pPr>
        <w:numPr>
          <w:ilvl w:val="1"/>
          <w:numId w:val="31"/>
        </w:numPr>
        <w:shd w:val="clear" w:color="auto" w:fill="FFFFFF"/>
        <w:spacing w:before="150" w:after="150" w:line="408" w:lineRule="atLeast"/>
        <w:ind w:left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1CE7">
        <w:rPr>
          <w:rFonts w:eastAsia="Times New Roman" w:cs="Times New Roman"/>
          <w:color w:val="000000"/>
          <w:szCs w:val="24"/>
          <w:lang w:eastAsia="ru-RU"/>
        </w:rPr>
        <w:t>Злокачественные и доброкачественные новообразования (опухоли, метастазы, кисты).</w:t>
      </w:r>
    </w:p>
    <w:p w:rsidR="005D1CE7" w:rsidRPr="005D1CE7" w:rsidRDefault="005D1CE7" w:rsidP="005D1CE7">
      <w:pPr>
        <w:numPr>
          <w:ilvl w:val="1"/>
          <w:numId w:val="31"/>
        </w:numPr>
        <w:shd w:val="clear" w:color="auto" w:fill="FFFFFF"/>
        <w:spacing w:before="150" w:after="150" w:line="408" w:lineRule="atLeast"/>
        <w:ind w:left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1CE7">
        <w:rPr>
          <w:rFonts w:eastAsia="Times New Roman" w:cs="Times New Roman"/>
          <w:color w:val="000000"/>
          <w:szCs w:val="24"/>
          <w:lang w:eastAsia="ru-RU"/>
        </w:rPr>
        <w:t>Инородные тела, камни (например, в желчевыводящих протоках).</w:t>
      </w:r>
    </w:p>
    <w:p w:rsidR="005D1CE7" w:rsidRPr="005D1CE7" w:rsidRDefault="005D1CE7" w:rsidP="005D1CE7">
      <w:pPr>
        <w:numPr>
          <w:ilvl w:val="1"/>
          <w:numId w:val="31"/>
        </w:numPr>
        <w:shd w:val="clear" w:color="auto" w:fill="FFFFFF"/>
        <w:spacing w:before="150" w:after="150" w:line="408" w:lineRule="atLeast"/>
        <w:ind w:left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1CE7">
        <w:rPr>
          <w:rFonts w:eastAsia="Times New Roman" w:cs="Times New Roman"/>
          <w:color w:val="000000"/>
          <w:szCs w:val="24"/>
          <w:lang w:eastAsia="ru-RU"/>
        </w:rPr>
        <w:t>Врожденные аномалии развития.</w:t>
      </w:r>
    </w:p>
    <w:p w:rsidR="005D1CE7" w:rsidRPr="005D1CE7" w:rsidRDefault="005D1CE7" w:rsidP="005D1CE7">
      <w:pPr>
        <w:numPr>
          <w:ilvl w:val="1"/>
          <w:numId w:val="31"/>
        </w:numPr>
        <w:shd w:val="clear" w:color="auto" w:fill="FFFFFF"/>
        <w:spacing w:before="150" w:after="150" w:line="408" w:lineRule="atLeast"/>
        <w:ind w:left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1CE7">
        <w:rPr>
          <w:rFonts w:eastAsia="Times New Roman" w:cs="Times New Roman"/>
          <w:color w:val="000000"/>
          <w:szCs w:val="24"/>
          <w:lang w:eastAsia="ru-RU"/>
        </w:rPr>
        <w:lastRenderedPageBreak/>
        <w:t>Патология внутренних органов (вследствие травмы, рубцы).</w:t>
      </w:r>
    </w:p>
    <w:p w:rsidR="005D1CE7" w:rsidRPr="005D1CE7" w:rsidRDefault="005D1CE7" w:rsidP="005D1CE7">
      <w:pPr>
        <w:numPr>
          <w:ilvl w:val="1"/>
          <w:numId w:val="31"/>
        </w:numPr>
        <w:shd w:val="clear" w:color="auto" w:fill="FFFFFF"/>
        <w:spacing w:before="150" w:after="150" w:line="408" w:lineRule="atLeast"/>
        <w:ind w:left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1CE7">
        <w:rPr>
          <w:rFonts w:eastAsia="Times New Roman" w:cs="Times New Roman"/>
          <w:color w:val="000000"/>
          <w:szCs w:val="24"/>
          <w:lang w:eastAsia="ru-RU"/>
        </w:rPr>
        <w:t>Внутреннее кровотечение либо патологические жидкостные образования.</w:t>
      </w:r>
    </w:p>
    <w:p w:rsidR="005D1CE7" w:rsidRPr="005D1CE7" w:rsidRDefault="005D1CE7" w:rsidP="005D1CE7">
      <w:pPr>
        <w:numPr>
          <w:ilvl w:val="1"/>
          <w:numId w:val="31"/>
        </w:numPr>
        <w:shd w:val="clear" w:color="auto" w:fill="FFFFFF"/>
        <w:spacing w:before="150" w:after="150" w:line="408" w:lineRule="atLeast"/>
        <w:ind w:left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1CE7">
        <w:rPr>
          <w:rFonts w:eastAsia="Times New Roman" w:cs="Times New Roman"/>
          <w:color w:val="000000"/>
          <w:szCs w:val="24"/>
          <w:lang w:eastAsia="ru-RU"/>
        </w:rPr>
        <w:t>Патологии сосудов (тромбоз, аневризмы).</w:t>
      </w:r>
    </w:p>
    <w:p w:rsidR="005D1CE7" w:rsidRPr="005D1CE7" w:rsidRDefault="005D1CE7" w:rsidP="005D1CE7">
      <w:pPr>
        <w:numPr>
          <w:ilvl w:val="1"/>
          <w:numId w:val="31"/>
        </w:numPr>
        <w:shd w:val="clear" w:color="auto" w:fill="FFFFFF"/>
        <w:spacing w:before="150" w:after="150" w:line="408" w:lineRule="atLeast"/>
        <w:ind w:left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1CE7">
        <w:rPr>
          <w:rFonts w:eastAsia="Times New Roman" w:cs="Times New Roman"/>
          <w:color w:val="000000"/>
          <w:szCs w:val="24"/>
          <w:lang w:eastAsia="ru-RU"/>
        </w:rPr>
        <w:t>Ишемические поражения органов.</w:t>
      </w:r>
    </w:p>
    <w:p w:rsidR="005D1CE7" w:rsidRPr="005D1CE7" w:rsidRDefault="005D1CE7" w:rsidP="005D1CE7">
      <w:pPr>
        <w:numPr>
          <w:ilvl w:val="1"/>
          <w:numId w:val="31"/>
        </w:numPr>
        <w:shd w:val="clear" w:color="auto" w:fill="FFFFFF"/>
        <w:spacing w:before="150" w:after="150" w:line="408" w:lineRule="atLeast"/>
        <w:ind w:left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1CE7">
        <w:rPr>
          <w:rFonts w:eastAsia="Times New Roman" w:cs="Times New Roman"/>
          <w:color w:val="000000"/>
          <w:szCs w:val="24"/>
          <w:lang w:eastAsia="ru-RU"/>
        </w:rPr>
        <w:t xml:space="preserve">Такие заболевания как жировая дистрофия, абсцесс и цирроз печени, холецистит, </w:t>
      </w:r>
      <w:proofErr w:type="gramStart"/>
      <w:r w:rsidRPr="005D1CE7">
        <w:rPr>
          <w:rFonts w:eastAsia="Times New Roman" w:cs="Times New Roman"/>
          <w:color w:val="000000"/>
          <w:szCs w:val="24"/>
          <w:lang w:eastAsia="ru-RU"/>
        </w:rPr>
        <w:t>гепато-церебральная</w:t>
      </w:r>
      <w:proofErr w:type="gramEnd"/>
      <w:r w:rsidRPr="005D1CE7">
        <w:rPr>
          <w:rFonts w:eastAsia="Times New Roman" w:cs="Times New Roman"/>
          <w:color w:val="000000"/>
          <w:szCs w:val="24"/>
          <w:lang w:eastAsia="ru-RU"/>
        </w:rPr>
        <w:t xml:space="preserve"> дистрофия и панкреатит.</w:t>
      </w:r>
    </w:p>
    <w:p w:rsidR="005D1CE7" w:rsidRPr="005D1CE7" w:rsidRDefault="005D1CE7" w:rsidP="005D1CE7">
      <w:pPr>
        <w:shd w:val="clear" w:color="auto" w:fill="FFFFFF"/>
        <w:spacing w:before="150" w:after="150" w:line="408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1CE7">
        <w:rPr>
          <w:rFonts w:eastAsia="Times New Roman" w:cs="Times New Roman"/>
          <w:b/>
          <w:bCs/>
          <w:color w:val="000000"/>
          <w:szCs w:val="24"/>
          <w:lang w:eastAsia="ru-RU"/>
        </w:rPr>
        <w:t>Подготовка к проведению МРТ брюшной полости:</w:t>
      </w:r>
    </w:p>
    <w:p w:rsidR="005D1CE7" w:rsidRPr="005D1CE7" w:rsidRDefault="005D1CE7" w:rsidP="005D1CE7">
      <w:pPr>
        <w:numPr>
          <w:ilvl w:val="1"/>
          <w:numId w:val="32"/>
        </w:numPr>
        <w:shd w:val="clear" w:color="auto" w:fill="FFFFFF"/>
        <w:spacing w:before="150" w:after="150" w:line="408" w:lineRule="atLeast"/>
        <w:ind w:left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1CE7">
        <w:rPr>
          <w:rFonts w:eastAsia="Times New Roman" w:cs="Times New Roman"/>
          <w:color w:val="000000"/>
          <w:szCs w:val="24"/>
          <w:lang w:eastAsia="ru-RU"/>
        </w:rPr>
        <w:t>в течение суток необходимо отказаться от продуктов питания, повышающих газообразование (газированные напитки, кисломолочные продукты, черный хлеб, фрукты, овощи);</w:t>
      </w:r>
    </w:p>
    <w:p w:rsidR="005D1CE7" w:rsidRPr="005D1CE7" w:rsidRDefault="005D1CE7" w:rsidP="005D1CE7">
      <w:pPr>
        <w:numPr>
          <w:ilvl w:val="1"/>
          <w:numId w:val="32"/>
        </w:numPr>
        <w:shd w:val="clear" w:color="auto" w:fill="FFFFFF"/>
        <w:spacing w:before="150" w:after="150" w:line="408" w:lineRule="atLeast"/>
        <w:ind w:left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1CE7">
        <w:rPr>
          <w:rFonts w:eastAsia="Times New Roman" w:cs="Times New Roman"/>
          <w:color w:val="000000"/>
          <w:szCs w:val="24"/>
          <w:lang w:eastAsia="ru-RU"/>
        </w:rPr>
        <w:t xml:space="preserve">при проведении МРТ селезенки, печени, поджелудочной железы иногда рекомендуют </w:t>
      </w:r>
      <w:proofErr w:type="spellStart"/>
      <w:r w:rsidRPr="005D1CE7">
        <w:rPr>
          <w:rFonts w:eastAsia="Times New Roman" w:cs="Times New Roman"/>
          <w:color w:val="000000"/>
          <w:szCs w:val="24"/>
          <w:lang w:eastAsia="ru-RU"/>
        </w:rPr>
        <w:t>безуглеводную</w:t>
      </w:r>
      <w:proofErr w:type="spellEnd"/>
      <w:r w:rsidRPr="005D1CE7">
        <w:rPr>
          <w:rFonts w:eastAsia="Times New Roman" w:cs="Times New Roman"/>
          <w:color w:val="000000"/>
          <w:szCs w:val="24"/>
          <w:lang w:eastAsia="ru-RU"/>
        </w:rPr>
        <w:t xml:space="preserve"> диету за 2-3 дня до процедуры;</w:t>
      </w:r>
    </w:p>
    <w:p w:rsidR="005D1CE7" w:rsidRPr="005D1CE7" w:rsidRDefault="005D1CE7" w:rsidP="005D1CE7">
      <w:pPr>
        <w:numPr>
          <w:ilvl w:val="1"/>
          <w:numId w:val="32"/>
        </w:numPr>
        <w:shd w:val="clear" w:color="auto" w:fill="FFFFFF"/>
        <w:spacing w:before="150" w:after="150" w:line="408" w:lineRule="atLeast"/>
        <w:ind w:left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1CE7">
        <w:rPr>
          <w:rFonts w:eastAsia="Times New Roman" w:cs="Times New Roman"/>
          <w:color w:val="000000"/>
          <w:szCs w:val="24"/>
          <w:lang w:eastAsia="ru-RU"/>
        </w:rPr>
        <w:t>в день проведения диагностики желательно употреблять легкую пищу, отказаться от кофе и чая;</w:t>
      </w:r>
    </w:p>
    <w:p w:rsidR="005D1CE7" w:rsidRPr="005D1CE7" w:rsidRDefault="005D1CE7" w:rsidP="005D1CE7">
      <w:pPr>
        <w:numPr>
          <w:ilvl w:val="1"/>
          <w:numId w:val="32"/>
        </w:numPr>
        <w:shd w:val="clear" w:color="auto" w:fill="FFFFFF"/>
        <w:spacing w:before="150" w:after="150" w:line="408" w:lineRule="atLeast"/>
        <w:ind w:left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1CE7">
        <w:rPr>
          <w:rFonts w:eastAsia="Times New Roman" w:cs="Times New Roman"/>
          <w:color w:val="000000"/>
          <w:szCs w:val="24"/>
          <w:lang w:eastAsia="ru-RU"/>
        </w:rPr>
        <w:t>после последнего приема пищи должно пройти не менее 6-8 часов;</w:t>
      </w:r>
    </w:p>
    <w:p w:rsidR="005D1CE7" w:rsidRPr="005D1CE7" w:rsidRDefault="005D1CE7" w:rsidP="005D1CE7">
      <w:pPr>
        <w:numPr>
          <w:ilvl w:val="1"/>
          <w:numId w:val="32"/>
        </w:numPr>
        <w:shd w:val="clear" w:color="auto" w:fill="FFFFFF"/>
        <w:spacing w:before="150" w:after="150" w:line="408" w:lineRule="atLeast"/>
        <w:ind w:left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1CE7">
        <w:rPr>
          <w:rFonts w:eastAsia="Times New Roman" w:cs="Times New Roman"/>
          <w:color w:val="000000"/>
          <w:szCs w:val="24"/>
          <w:lang w:eastAsia="ru-RU"/>
        </w:rPr>
        <w:t>следует воздержаться от питья 4-6 часов перед обследованием;</w:t>
      </w:r>
    </w:p>
    <w:p w:rsidR="005D1CE7" w:rsidRPr="005D1CE7" w:rsidRDefault="005D1CE7" w:rsidP="005D1CE7">
      <w:pPr>
        <w:numPr>
          <w:ilvl w:val="1"/>
          <w:numId w:val="32"/>
        </w:numPr>
        <w:shd w:val="clear" w:color="auto" w:fill="FFFFFF"/>
        <w:spacing w:before="150" w:after="150" w:line="408" w:lineRule="atLeast"/>
        <w:ind w:left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1CE7">
        <w:rPr>
          <w:rFonts w:eastAsia="Times New Roman" w:cs="Times New Roman"/>
          <w:color w:val="000000"/>
          <w:szCs w:val="24"/>
          <w:lang w:eastAsia="ru-RU"/>
        </w:rPr>
        <w:t xml:space="preserve">при повышенном газообразовании рекомендуется принять таблетку </w:t>
      </w:r>
      <w:proofErr w:type="spellStart"/>
      <w:r w:rsidRPr="005D1CE7">
        <w:rPr>
          <w:rFonts w:eastAsia="Times New Roman" w:cs="Times New Roman"/>
          <w:color w:val="000000"/>
          <w:szCs w:val="24"/>
          <w:lang w:eastAsia="ru-RU"/>
        </w:rPr>
        <w:t>Эспумизана</w:t>
      </w:r>
      <w:proofErr w:type="spellEnd"/>
      <w:r w:rsidRPr="005D1CE7">
        <w:rPr>
          <w:rFonts w:eastAsia="Times New Roman" w:cs="Times New Roman"/>
          <w:color w:val="000000"/>
          <w:szCs w:val="24"/>
          <w:lang w:eastAsia="ru-RU"/>
        </w:rPr>
        <w:t xml:space="preserve"> или активированного угля;</w:t>
      </w:r>
    </w:p>
    <w:p w:rsidR="005D1CE7" w:rsidRPr="005D1CE7" w:rsidRDefault="005D1CE7" w:rsidP="005D1CE7">
      <w:pPr>
        <w:numPr>
          <w:ilvl w:val="1"/>
          <w:numId w:val="32"/>
        </w:numPr>
        <w:shd w:val="clear" w:color="auto" w:fill="FFFFFF"/>
        <w:spacing w:before="150" w:after="150" w:line="408" w:lineRule="atLeast"/>
        <w:ind w:left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1CE7">
        <w:rPr>
          <w:rFonts w:eastAsia="Times New Roman" w:cs="Times New Roman"/>
          <w:color w:val="000000"/>
          <w:szCs w:val="24"/>
          <w:lang w:eastAsia="ru-RU"/>
        </w:rPr>
        <w:t>за 30-40 минут до процедуры желательно выпить таблетку Но-Шпы или другого спазмолитика;</w:t>
      </w:r>
    </w:p>
    <w:p w:rsidR="005D1CE7" w:rsidRPr="005D1CE7" w:rsidRDefault="005D1CE7" w:rsidP="005D1CE7">
      <w:pPr>
        <w:numPr>
          <w:ilvl w:val="1"/>
          <w:numId w:val="32"/>
        </w:numPr>
        <w:shd w:val="clear" w:color="auto" w:fill="FFFFFF"/>
        <w:spacing w:before="150" w:after="150" w:line="408" w:lineRule="atLeast"/>
        <w:ind w:left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1CE7">
        <w:rPr>
          <w:rFonts w:eastAsia="Times New Roman" w:cs="Times New Roman"/>
          <w:color w:val="000000"/>
          <w:szCs w:val="24"/>
          <w:lang w:eastAsia="ru-RU"/>
        </w:rPr>
        <w:t>нужно иметь при себе всю необходимую медицинскую документацию, касающуюся исследуемого органа (данные УЗИ, КТ, рентгена, послеоперационные выписки).</w:t>
      </w:r>
    </w:p>
    <w:p w:rsidR="005D1CE7" w:rsidRPr="005D1CE7" w:rsidRDefault="005D1CE7" w:rsidP="005D1CE7">
      <w:pPr>
        <w:shd w:val="clear" w:color="auto" w:fill="FFFFFF"/>
        <w:spacing w:before="150" w:after="150" w:line="408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1CE7">
        <w:rPr>
          <w:rFonts w:eastAsia="Times New Roman" w:cs="Times New Roman"/>
          <w:color w:val="000000"/>
          <w:szCs w:val="24"/>
          <w:lang w:eastAsia="ru-RU"/>
        </w:rPr>
        <w:t>Чтобы сделать вам МРТ брюшной полости, врачу понадобится от 30 до 60 минут.</w:t>
      </w:r>
    </w:p>
    <w:p w:rsidR="005D1CE7" w:rsidRPr="005D1CE7" w:rsidRDefault="005D1CE7" w:rsidP="005D1CE7">
      <w:pPr>
        <w:shd w:val="clear" w:color="auto" w:fill="FFFFFF"/>
        <w:spacing w:before="150" w:after="150" w:line="408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1CE7">
        <w:rPr>
          <w:rFonts w:eastAsia="Times New Roman" w:cs="Times New Roman"/>
          <w:color w:val="000000"/>
          <w:szCs w:val="24"/>
          <w:lang w:eastAsia="ru-RU"/>
        </w:rPr>
        <w:t>Часто для улучшения информативности диагностики используется МРТ брюшной полости с контрастом. Оно подразумевает введение в кровь специального контрастирующего препарата, который накапливается в исследуемом органе и позволяет подсветить поврежденные участки на снимках. Препараты эти безвредны, но довольно дороги.</w:t>
      </w:r>
    </w:p>
    <w:p w:rsidR="005D1CE7" w:rsidRPr="005D1CE7" w:rsidRDefault="005D1CE7" w:rsidP="005D1CE7">
      <w:pPr>
        <w:shd w:val="clear" w:color="auto" w:fill="FFFFFF"/>
        <w:spacing w:before="150" w:after="150" w:line="408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1CE7">
        <w:rPr>
          <w:rFonts w:eastAsia="Times New Roman" w:cs="Times New Roman"/>
          <w:b/>
          <w:bCs/>
          <w:color w:val="000000"/>
          <w:szCs w:val="24"/>
          <w:lang w:eastAsia="ru-RU"/>
        </w:rPr>
        <w:t>Магнитно-резонансная томография органов малого таза</w:t>
      </w:r>
    </w:p>
    <w:p w:rsidR="005D1CE7" w:rsidRPr="005D1CE7" w:rsidRDefault="005D1CE7" w:rsidP="005D1CE7">
      <w:pPr>
        <w:shd w:val="clear" w:color="auto" w:fill="FFFFFF"/>
        <w:spacing w:before="150" w:after="150" w:line="408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1CE7">
        <w:rPr>
          <w:rFonts w:eastAsia="Times New Roman" w:cs="Times New Roman"/>
          <w:b/>
          <w:bCs/>
          <w:color w:val="000000"/>
          <w:szCs w:val="24"/>
          <w:lang w:eastAsia="ru-RU"/>
        </w:rPr>
        <w:lastRenderedPageBreak/>
        <w:t>МРТ органов малого таза</w:t>
      </w:r>
      <w:r w:rsidRPr="005D1CE7">
        <w:rPr>
          <w:rFonts w:eastAsia="Times New Roman" w:cs="Times New Roman"/>
          <w:color w:val="000000"/>
          <w:szCs w:val="24"/>
          <w:lang w:eastAsia="ru-RU"/>
        </w:rPr>
        <w:t> – один из самых точных, быстрых и информативных методов диагностики проблем данной области. Часто он является просто незаменимым при исследовании мочеполовой сферы у представителей обоих полов. И что самое главное, он абсолютно безболезненный. МРТ малого таза является настолько точным, что позволяет врачу видеть подробную картину заболевания в разных плоскостях с тонкостью анатомического среза до 1 миллиметра. А это чрезвычайно важно при планировании дальнейшего лечения (операция, лучевая терапия).</w:t>
      </w:r>
    </w:p>
    <w:p w:rsidR="005D1CE7" w:rsidRPr="005D1CE7" w:rsidRDefault="005D1CE7" w:rsidP="005D1CE7">
      <w:pPr>
        <w:shd w:val="clear" w:color="auto" w:fill="FFFFFF"/>
        <w:spacing w:before="150" w:after="150" w:line="408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1CE7">
        <w:rPr>
          <w:rFonts w:eastAsia="Times New Roman" w:cs="Times New Roman"/>
          <w:color w:val="000000"/>
          <w:szCs w:val="24"/>
          <w:lang w:eastAsia="ru-RU"/>
        </w:rPr>
        <w:t xml:space="preserve">Еще одно преимущество МРТ исследования — оно позволяет своевременно предупредить и выявить на ранней стадии различные заболевания данного анатомического региона (главным образом, опухоли). По своим плюсам МРТ таза способно конкурировать с такими методами диагностики, как </w:t>
      </w:r>
      <w:proofErr w:type="spellStart"/>
      <w:r w:rsidRPr="005D1CE7">
        <w:rPr>
          <w:rFonts w:eastAsia="Times New Roman" w:cs="Times New Roman"/>
          <w:color w:val="000000"/>
          <w:szCs w:val="24"/>
          <w:lang w:eastAsia="ru-RU"/>
        </w:rPr>
        <w:t>гистероскопия</w:t>
      </w:r>
      <w:proofErr w:type="spellEnd"/>
      <w:r w:rsidRPr="005D1CE7">
        <w:rPr>
          <w:rFonts w:eastAsia="Times New Roman" w:cs="Times New Roman"/>
          <w:color w:val="000000"/>
          <w:szCs w:val="24"/>
          <w:lang w:eastAsia="ru-RU"/>
        </w:rPr>
        <w:t>, лапароскопия и другими процедурами, которые болезненны и требуют высокого мастерства и скрупулезности врача.</w:t>
      </w:r>
    </w:p>
    <w:p w:rsidR="005D1CE7" w:rsidRPr="005D1CE7" w:rsidRDefault="005D1CE7" w:rsidP="005D1CE7">
      <w:pPr>
        <w:shd w:val="clear" w:color="auto" w:fill="FFFFFF"/>
        <w:spacing w:before="150" w:after="150" w:line="408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1CE7">
        <w:rPr>
          <w:rFonts w:eastAsia="Times New Roman" w:cs="Times New Roman"/>
          <w:color w:val="000000"/>
          <w:szCs w:val="24"/>
          <w:lang w:eastAsia="ru-RU"/>
        </w:rPr>
        <w:t xml:space="preserve">МРТ малого таза — это </w:t>
      </w:r>
      <w:proofErr w:type="spellStart"/>
      <w:r w:rsidRPr="005D1CE7">
        <w:rPr>
          <w:rFonts w:eastAsia="Times New Roman" w:cs="Times New Roman"/>
          <w:color w:val="000000"/>
          <w:szCs w:val="24"/>
          <w:lang w:eastAsia="ru-RU"/>
        </w:rPr>
        <w:t>неинвазивный</w:t>
      </w:r>
      <w:proofErr w:type="spellEnd"/>
      <w:r w:rsidRPr="005D1CE7">
        <w:rPr>
          <w:rFonts w:eastAsia="Times New Roman" w:cs="Times New Roman"/>
          <w:color w:val="000000"/>
          <w:szCs w:val="24"/>
          <w:lang w:eastAsia="ru-RU"/>
        </w:rPr>
        <w:t xml:space="preserve"> метод исследования. Это означает, что во время диагностики не проводится никаких вторжений в кожу и тело пациента.</w:t>
      </w:r>
    </w:p>
    <w:p w:rsidR="005D1CE7" w:rsidRPr="005D1CE7" w:rsidRDefault="005D1CE7" w:rsidP="005D1CE7">
      <w:pPr>
        <w:shd w:val="clear" w:color="auto" w:fill="FFFFFF"/>
        <w:spacing w:before="150" w:after="150" w:line="408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1CE7">
        <w:rPr>
          <w:rFonts w:eastAsia="Times New Roman" w:cs="Times New Roman"/>
          <w:color w:val="000000"/>
          <w:szCs w:val="24"/>
          <w:lang w:eastAsia="ru-RU"/>
        </w:rPr>
        <w:t>К органам малого таза, которые подвергаются исследованию МРТ, у женщин относятся:</w:t>
      </w:r>
    </w:p>
    <w:p w:rsidR="005D1CE7" w:rsidRPr="005D1CE7" w:rsidRDefault="005D1CE7" w:rsidP="005D1CE7">
      <w:pPr>
        <w:numPr>
          <w:ilvl w:val="1"/>
          <w:numId w:val="32"/>
        </w:numPr>
        <w:shd w:val="clear" w:color="auto" w:fill="FFFFFF"/>
        <w:spacing w:before="150" w:after="150" w:line="408" w:lineRule="atLeast"/>
        <w:ind w:left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1CE7">
        <w:rPr>
          <w:rFonts w:eastAsia="Times New Roman" w:cs="Times New Roman"/>
          <w:color w:val="000000"/>
          <w:szCs w:val="24"/>
          <w:lang w:eastAsia="ru-RU"/>
        </w:rPr>
        <w:t>мочевой пузырь;</w:t>
      </w:r>
    </w:p>
    <w:p w:rsidR="005D1CE7" w:rsidRPr="005D1CE7" w:rsidRDefault="005D1CE7" w:rsidP="005D1CE7">
      <w:pPr>
        <w:numPr>
          <w:ilvl w:val="1"/>
          <w:numId w:val="32"/>
        </w:numPr>
        <w:shd w:val="clear" w:color="auto" w:fill="FFFFFF"/>
        <w:spacing w:before="150" w:after="150" w:line="408" w:lineRule="atLeast"/>
        <w:ind w:left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1CE7">
        <w:rPr>
          <w:rFonts w:eastAsia="Times New Roman" w:cs="Times New Roman"/>
          <w:color w:val="000000"/>
          <w:szCs w:val="24"/>
          <w:lang w:eastAsia="ru-RU"/>
        </w:rPr>
        <w:t>МРТ матки и ее придатков, которыми являются яичники и маточные трубы;</w:t>
      </w:r>
    </w:p>
    <w:p w:rsidR="005D1CE7" w:rsidRPr="005D1CE7" w:rsidRDefault="005D1CE7" w:rsidP="005D1CE7">
      <w:pPr>
        <w:numPr>
          <w:ilvl w:val="1"/>
          <w:numId w:val="32"/>
        </w:numPr>
        <w:shd w:val="clear" w:color="auto" w:fill="FFFFFF"/>
        <w:spacing w:before="150" w:after="150" w:line="408" w:lineRule="atLeast"/>
        <w:ind w:left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1CE7">
        <w:rPr>
          <w:rFonts w:eastAsia="Times New Roman" w:cs="Times New Roman"/>
          <w:color w:val="000000"/>
          <w:szCs w:val="24"/>
          <w:lang w:eastAsia="ru-RU"/>
        </w:rPr>
        <w:t>влагалище;</w:t>
      </w:r>
    </w:p>
    <w:p w:rsidR="005D1CE7" w:rsidRPr="005D1CE7" w:rsidRDefault="005D1CE7" w:rsidP="005D1CE7">
      <w:pPr>
        <w:numPr>
          <w:ilvl w:val="1"/>
          <w:numId w:val="32"/>
        </w:numPr>
        <w:shd w:val="clear" w:color="auto" w:fill="FFFFFF"/>
        <w:spacing w:before="150" w:after="150" w:line="408" w:lineRule="atLeast"/>
        <w:ind w:left="720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spellStart"/>
      <w:r w:rsidRPr="005D1CE7">
        <w:rPr>
          <w:rFonts w:eastAsia="Times New Roman" w:cs="Times New Roman"/>
          <w:color w:val="000000"/>
          <w:szCs w:val="24"/>
          <w:lang w:eastAsia="ru-RU"/>
        </w:rPr>
        <w:t>позадиматочное</w:t>
      </w:r>
      <w:proofErr w:type="spellEnd"/>
      <w:r w:rsidRPr="005D1CE7">
        <w:rPr>
          <w:rFonts w:eastAsia="Times New Roman" w:cs="Times New Roman"/>
          <w:color w:val="000000"/>
          <w:szCs w:val="24"/>
          <w:lang w:eastAsia="ru-RU"/>
        </w:rPr>
        <w:t xml:space="preserve"> пространство (мягкие ткани, лимфатические узлы, кровеносные сосуды, нижний отдел позвоночника).</w:t>
      </w:r>
    </w:p>
    <w:p w:rsidR="005D1CE7" w:rsidRPr="005D1CE7" w:rsidRDefault="005D1CE7" w:rsidP="005D1CE7">
      <w:pPr>
        <w:shd w:val="clear" w:color="auto" w:fill="FFFFFF"/>
        <w:spacing w:before="150" w:after="150" w:line="408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1CE7">
        <w:rPr>
          <w:rFonts w:eastAsia="Times New Roman" w:cs="Times New Roman"/>
          <w:color w:val="000000"/>
          <w:szCs w:val="24"/>
          <w:lang w:eastAsia="ru-RU"/>
        </w:rPr>
        <w:t>У мужчин это:</w:t>
      </w:r>
    </w:p>
    <w:p w:rsidR="005D1CE7" w:rsidRPr="005D1CE7" w:rsidRDefault="005D1CE7" w:rsidP="005D1CE7">
      <w:pPr>
        <w:numPr>
          <w:ilvl w:val="1"/>
          <w:numId w:val="32"/>
        </w:numPr>
        <w:shd w:val="clear" w:color="auto" w:fill="FFFFFF"/>
        <w:spacing w:before="150" w:after="150" w:line="408" w:lineRule="atLeast"/>
        <w:ind w:left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1CE7">
        <w:rPr>
          <w:rFonts w:eastAsia="Times New Roman" w:cs="Times New Roman"/>
          <w:color w:val="000000"/>
          <w:szCs w:val="24"/>
          <w:lang w:eastAsia="ru-RU"/>
        </w:rPr>
        <w:t>семявыводящие протоки;</w:t>
      </w:r>
    </w:p>
    <w:p w:rsidR="005D1CE7" w:rsidRPr="005D1CE7" w:rsidRDefault="005D1CE7" w:rsidP="005D1CE7">
      <w:pPr>
        <w:numPr>
          <w:ilvl w:val="1"/>
          <w:numId w:val="32"/>
        </w:numPr>
        <w:shd w:val="clear" w:color="auto" w:fill="FFFFFF"/>
        <w:spacing w:before="150" w:after="150" w:line="408" w:lineRule="atLeast"/>
        <w:ind w:left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1CE7">
        <w:rPr>
          <w:rFonts w:eastAsia="Times New Roman" w:cs="Times New Roman"/>
          <w:color w:val="000000"/>
          <w:szCs w:val="24"/>
          <w:lang w:eastAsia="ru-RU"/>
        </w:rPr>
        <w:t>простата;</w:t>
      </w:r>
    </w:p>
    <w:p w:rsidR="005D1CE7" w:rsidRPr="005D1CE7" w:rsidRDefault="005D1CE7" w:rsidP="005D1CE7">
      <w:pPr>
        <w:numPr>
          <w:ilvl w:val="1"/>
          <w:numId w:val="32"/>
        </w:numPr>
        <w:shd w:val="clear" w:color="auto" w:fill="FFFFFF"/>
        <w:spacing w:before="150" w:after="150" w:line="408" w:lineRule="atLeast"/>
        <w:ind w:left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1CE7">
        <w:rPr>
          <w:rFonts w:eastAsia="Times New Roman" w:cs="Times New Roman"/>
          <w:color w:val="000000"/>
          <w:szCs w:val="24"/>
          <w:lang w:eastAsia="ru-RU"/>
        </w:rPr>
        <w:t>придатки.</w:t>
      </w:r>
    </w:p>
    <w:p w:rsidR="005D1CE7" w:rsidRPr="005D1CE7" w:rsidRDefault="005D1CE7" w:rsidP="005D1CE7">
      <w:pPr>
        <w:shd w:val="clear" w:color="auto" w:fill="FFFFFF"/>
        <w:spacing w:before="150" w:after="150" w:line="408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1CE7">
        <w:rPr>
          <w:rFonts w:eastAsia="Times New Roman" w:cs="Times New Roman"/>
          <w:color w:val="000000"/>
          <w:szCs w:val="24"/>
          <w:lang w:eastAsia="ru-RU"/>
        </w:rPr>
        <w:t>Показаниями к назначению МРТ таза у пациентов обоих полов являются:</w:t>
      </w:r>
    </w:p>
    <w:p w:rsidR="005D1CE7" w:rsidRPr="005D1CE7" w:rsidRDefault="005D1CE7" w:rsidP="005D1CE7">
      <w:pPr>
        <w:numPr>
          <w:ilvl w:val="1"/>
          <w:numId w:val="32"/>
        </w:numPr>
        <w:shd w:val="clear" w:color="auto" w:fill="FFFFFF"/>
        <w:spacing w:before="150" w:after="150" w:line="408" w:lineRule="atLeast"/>
        <w:ind w:left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1CE7">
        <w:rPr>
          <w:rFonts w:eastAsia="Times New Roman" w:cs="Times New Roman"/>
          <w:color w:val="000000"/>
          <w:szCs w:val="24"/>
          <w:lang w:eastAsia="ru-RU"/>
        </w:rPr>
        <w:t>доброкачественные и злокачественные опухоли либо подозрение на них;</w:t>
      </w:r>
    </w:p>
    <w:p w:rsidR="005D1CE7" w:rsidRPr="005D1CE7" w:rsidRDefault="005D1CE7" w:rsidP="005D1CE7">
      <w:pPr>
        <w:numPr>
          <w:ilvl w:val="1"/>
          <w:numId w:val="32"/>
        </w:numPr>
        <w:shd w:val="clear" w:color="auto" w:fill="FFFFFF"/>
        <w:spacing w:before="150" w:after="150" w:line="408" w:lineRule="atLeast"/>
        <w:ind w:left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1CE7">
        <w:rPr>
          <w:rFonts w:eastAsia="Times New Roman" w:cs="Times New Roman"/>
          <w:color w:val="000000"/>
          <w:szCs w:val="24"/>
          <w:lang w:eastAsia="ru-RU"/>
        </w:rPr>
        <w:t>травмы и повреждения внутренних органов в области малого таза;</w:t>
      </w:r>
    </w:p>
    <w:p w:rsidR="005D1CE7" w:rsidRPr="005D1CE7" w:rsidRDefault="005D1CE7" w:rsidP="005D1CE7">
      <w:pPr>
        <w:numPr>
          <w:ilvl w:val="1"/>
          <w:numId w:val="32"/>
        </w:numPr>
        <w:shd w:val="clear" w:color="auto" w:fill="FFFFFF"/>
        <w:spacing w:before="150" w:after="150" w:line="408" w:lineRule="atLeast"/>
        <w:ind w:left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1CE7">
        <w:rPr>
          <w:rFonts w:eastAsia="Times New Roman" w:cs="Times New Roman"/>
          <w:color w:val="000000"/>
          <w:szCs w:val="24"/>
          <w:lang w:eastAsia="ru-RU"/>
        </w:rPr>
        <w:t>воспалительные процессы;</w:t>
      </w:r>
    </w:p>
    <w:p w:rsidR="005D1CE7" w:rsidRPr="005D1CE7" w:rsidRDefault="005D1CE7" w:rsidP="005D1CE7">
      <w:pPr>
        <w:numPr>
          <w:ilvl w:val="1"/>
          <w:numId w:val="32"/>
        </w:numPr>
        <w:shd w:val="clear" w:color="auto" w:fill="FFFFFF"/>
        <w:spacing w:before="150" w:after="150" w:line="408" w:lineRule="atLeast"/>
        <w:ind w:left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1CE7">
        <w:rPr>
          <w:rFonts w:eastAsia="Times New Roman" w:cs="Times New Roman"/>
          <w:color w:val="000000"/>
          <w:szCs w:val="24"/>
          <w:lang w:eastAsia="ru-RU"/>
        </w:rPr>
        <w:t>аномалии развития мочеполовой системы;</w:t>
      </w:r>
    </w:p>
    <w:p w:rsidR="005D1CE7" w:rsidRPr="005D1CE7" w:rsidRDefault="005D1CE7" w:rsidP="005D1CE7">
      <w:pPr>
        <w:numPr>
          <w:ilvl w:val="1"/>
          <w:numId w:val="32"/>
        </w:numPr>
        <w:shd w:val="clear" w:color="auto" w:fill="FFFFFF"/>
        <w:spacing w:before="150" w:after="150" w:line="408" w:lineRule="atLeast"/>
        <w:ind w:left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1CE7">
        <w:rPr>
          <w:rFonts w:eastAsia="Times New Roman" w:cs="Times New Roman"/>
          <w:color w:val="000000"/>
          <w:szCs w:val="24"/>
          <w:lang w:eastAsia="ru-RU"/>
        </w:rPr>
        <w:lastRenderedPageBreak/>
        <w:t>болезни сосудистой системы в данной области (тромбофлебиты, флебиты);</w:t>
      </w:r>
    </w:p>
    <w:p w:rsidR="005D1CE7" w:rsidRPr="005D1CE7" w:rsidRDefault="005D1CE7" w:rsidP="005D1CE7">
      <w:pPr>
        <w:numPr>
          <w:ilvl w:val="1"/>
          <w:numId w:val="32"/>
        </w:numPr>
        <w:shd w:val="clear" w:color="auto" w:fill="FFFFFF"/>
        <w:spacing w:before="150" w:after="150" w:line="408" w:lineRule="atLeast"/>
        <w:ind w:left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1CE7">
        <w:rPr>
          <w:rFonts w:eastAsia="Times New Roman" w:cs="Times New Roman"/>
          <w:color w:val="000000"/>
          <w:szCs w:val="24"/>
          <w:lang w:eastAsia="ru-RU"/>
        </w:rPr>
        <w:t>послеоперационный контроль;</w:t>
      </w:r>
    </w:p>
    <w:p w:rsidR="005D1CE7" w:rsidRPr="005D1CE7" w:rsidRDefault="005D1CE7" w:rsidP="005D1CE7">
      <w:pPr>
        <w:numPr>
          <w:ilvl w:val="1"/>
          <w:numId w:val="32"/>
        </w:numPr>
        <w:shd w:val="clear" w:color="auto" w:fill="FFFFFF"/>
        <w:spacing w:before="150" w:after="150" w:line="408" w:lineRule="atLeast"/>
        <w:ind w:left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1CE7">
        <w:rPr>
          <w:rFonts w:eastAsia="Times New Roman" w:cs="Times New Roman"/>
          <w:color w:val="000000"/>
          <w:szCs w:val="24"/>
          <w:lang w:eastAsia="ru-RU"/>
        </w:rPr>
        <w:t>контроль положения плода в третьем триместре беременности;</w:t>
      </w:r>
    </w:p>
    <w:p w:rsidR="005D1CE7" w:rsidRPr="005D1CE7" w:rsidRDefault="005D1CE7" w:rsidP="005D1CE7">
      <w:pPr>
        <w:numPr>
          <w:ilvl w:val="1"/>
          <w:numId w:val="32"/>
        </w:numPr>
        <w:shd w:val="clear" w:color="auto" w:fill="FFFFFF"/>
        <w:spacing w:before="150" w:after="150" w:line="408" w:lineRule="atLeast"/>
        <w:ind w:left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1CE7">
        <w:rPr>
          <w:rFonts w:eastAsia="Times New Roman" w:cs="Times New Roman"/>
          <w:color w:val="000000"/>
          <w:szCs w:val="24"/>
          <w:lang w:eastAsia="ru-RU"/>
        </w:rPr>
        <w:t>нарушение проводящей способности мочевыводящих путей;</w:t>
      </w:r>
    </w:p>
    <w:p w:rsidR="005D1CE7" w:rsidRPr="005D1CE7" w:rsidRDefault="005D1CE7" w:rsidP="005D1CE7">
      <w:pPr>
        <w:numPr>
          <w:ilvl w:val="1"/>
          <w:numId w:val="32"/>
        </w:numPr>
        <w:shd w:val="clear" w:color="auto" w:fill="FFFFFF"/>
        <w:spacing w:before="150" w:after="150" w:line="408" w:lineRule="atLeast"/>
        <w:ind w:left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1CE7">
        <w:rPr>
          <w:rFonts w:eastAsia="Times New Roman" w:cs="Times New Roman"/>
          <w:color w:val="000000"/>
          <w:szCs w:val="24"/>
          <w:lang w:eastAsia="ru-RU"/>
        </w:rPr>
        <w:t>болевые ощущения невыясненной природы в области крестца;</w:t>
      </w:r>
    </w:p>
    <w:p w:rsidR="005D1CE7" w:rsidRPr="005D1CE7" w:rsidRDefault="005D1CE7" w:rsidP="005D1CE7">
      <w:pPr>
        <w:numPr>
          <w:ilvl w:val="1"/>
          <w:numId w:val="32"/>
        </w:numPr>
        <w:shd w:val="clear" w:color="auto" w:fill="FFFFFF"/>
        <w:spacing w:before="150" w:after="150" w:line="408" w:lineRule="atLeast"/>
        <w:ind w:left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1CE7">
        <w:rPr>
          <w:rFonts w:eastAsia="Times New Roman" w:cs="Times New Roman"/>
          <w:color w:val="000000"/>
          <w:szCs w:val="24"/>
          <w:lang w:eastAsia="ru-RU"/>
        </w:rPr>
        <w:t>обследование лимфатических узлов на предмет метастаз;</w:t>
      </w:r>
    </w:p>
    <w:p w:rsidR="005D1CE7" w:rsidRPr="005D1CE7" w:rsidRDefault="005D1CE7" w:rsidP="005D1CE7">
      <w:pPr>
        <w:numPr>
          <w:ilvl w:val="1"/>
          <w:numId w:val="32"/>
        </w:numPr>
        <w:shd w:val="clear" w:color="auto" w:fill="FFFFFF"/>
        <w:spacing w:before="150" w:after="150" w:line="408" w:lineRule="atLeast"/>
        <w:ind w:left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1CE7">
        <w:rPr>
          <w:rFonts w:eastAsia="Times New Roman" w:cs="Times New Roman"/>
          <w:color w:val="000000"/>
          <w:szCs w:val="24"/>
          <w:lang w:eastAsia="ru-RU"/>
        </w:rPr>
        <w:t>камни или песок в мочеточниках и мочевом пузыре;</w:t>
      </w:r>
    </w:p>
    <w:p w:rsidR="005D1CE7" w:rsidRPr="005D1CE7" w:rsidRDefault="005D1CE7" w:rsidP="005D1CE7">
      <w:pPr>
        <w:numPr>
          <w:ilvl w:val="1"/>
          <w:numId w:val="32"/>
        </w:numPr>
        <w:shd w:val="clear" w:color="auto" w:fill="FFFFFF"/>
        <w:spacing w:before="150" w:after="150" w:line="408" w:lineRule="atLeast"/>
        <w:ind w:left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1CE7">
        <w:rPr>
          <w:rFonts w:eastAsia="Times New Roman" w:cs="Times New Roman"/>
          <w:color w:val="000000"/>
          <w:szCs w:val="24"/>
          <w:lang w:eastAsia="ru-RU"/>
        </w:rPr>
        <w:t>уточнение или дифференциация диагноза, поставленного с помощью других методов обследования.</w:t>
      </w:r>
    </w:p>
    <w:p w:rsidR="005D1CE7" w:rsidRPr="005D1CE7" w:rsidRDefault="005D1CE7" w:rsidP="005D1CE7">
      <w:pPr>
        <w:shd w:val="clear" w:color="auto" w:fill="FFFFFF"/>
        <w:spacing w:before="150" w:after="150" w:line="408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1CE7">
        <w:rPr>
          <w:rFonts w:eastAsia="Times New Roman" w:cs="Times New Roman"/>
          <w:color w:val="000000"/>
          <w:szCs w:val="24"/>
          <w:lang w:eastAsia="ru-RU"/>
        </w:rPr>
        <w:t>Противопоказания к проведению МРТ следующие:</w:t>
      </w:r>
    </w:p>
    <w:p w:rsidR="005D1CE7" w:rsidRPr="005D1CE7" w:rsidRDefault="005D1CE7" w:rsidP="005D1CE7">
      <w:pPr>
        <w:numPr>
          <w:ilvl w:val="1"/>
          <w:numId w:val="33"/>
        </w:numPr>
        <w:shd w:val="clear" w:color="auto" w:fill="FFFFFF"/>
        <w:spacing w:before="150" w:after="150" w:line="408" w:lineRule="atLeast"/>
        <w:ind w:left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1CE7">
        <w:rPr>
          <w:rFonts w:eastAsia="Times New Roman" w:cs="Times New Roman"/>
          <w:color w:val="000000"/>
          <w:szCs w:val="24"/>
          <w:lang w:eastAsia="ru-RU"/>
        </w:rPr>
        <w:t>Клаустрофобия (приступы паники в закрытом тоннеле аппарата могут помешать диагностике).</w:t>
      </w:r>
    </w:p>
    <w:p w:rsidR="005D1CE7" w:rsidRPr="005D1CE7" w:rsidRDefault="005D1CE7" w:rsidP="005D1CE7">
      <w:pPr>
        <w:numPr>
          <w:ilvl w:val="1"/>
          <w:numId w:val="33"/>
        </w:numPr>
        <w:shd w:val="clear" w:color="auto" w:fill="FFFFFF"/>
        <w:spacing w:before="150" w:after="150" w:line="408" w:lineRule="atLeast"/>
        <w:ind w:left="720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spellStart"/>
      <w:r w:rsidRPr="005D1CE7">
        <w:rPr>
          <w:rFonts w:eastAsia="Times New Roman" w:cs="Times New Roman"/>
          <w:color w:val="000000"/>
          <w:szCs w:val="24"/>
          <w:lang w:eastAsia="ru-RU"/>
        </w:rPr>
        <w:t>Ферромагнитные</w:t>
      </w:r>
      <w:proofErr w:type="spellEnd"/>
      <w:r w:rsidRPr="005D1CE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5D1CE7">
        <w:rPr>
          <w:rFonts w:eastAsia="Times New Roman" w:cs="Times New Roman"/>
          <w:color w:val="000000"/>
          <w:szCs w:val="24"/>
          <w:lang w:eastAsia="ru-RU"/>
        </w:rPr>
        <w:t>импланты</w:t>
      </w:r>
      <w:proofErr w:type="spellEnd"/>
      <w:r w:rsidRPr="005D1CE7">
        <w:rPr>
          <w:rFonts w:eastAsia="Times New Roman" w:cs="Times New Roman"/>
          <w:color w:val="000000"/>
          <w:szCs w:val="24"/>
          <w:lang w:eastAsia="ru-RU"/>
        </w:rPr>
        <w:t xml:space="preserve"> в теле пациента.</w:t>
      </w:r>
    </w:p>
    <w:p w:rsidR="005D1CE7" w:rsidRPr="005D1CE7" w:rsidRDefault="005D1CE7" w:rsidP="005D1CE7">
      <w:pPr>
        <w:numPr>
          <w:ilvl w:val="1"/>
          <w:numId w:val="33"/>
        </w:numPr>
        <w:shd w:val="clear" w:color="auto" w:fill="FFFFFF"/>
        <w:spacing w:before="150" w:after="150" w:line="408" w:lineRule="atLeast"/>
        <w:ind w:left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1CE7">
        <w:rPr>
          <w:rFonts w:eastAsia="Times New Roman" w:cs="Times New Roman"/>
          <w:color w:val="000000"/>
          <w:szCs w:val="24"/>
          <w:lang w:eastAsia="ru-RU"/>
        </w:rPr>
        <w:t>Кардиостимуляторы.</w:t>
      </w:r>
    </w:p>
    <w:p w:rsidR="005D1CE7" w:rsidRPr="005D1CE7" w:rsidRDefault="005D1CE7" w:rsidP="005D1CE7">
      <w:pPr>
        <w:numPr>
          <w:ilvl w:val="1"/>
          <w:numId w:val="33"/>
        </w:numPr>
        <w:shd w:val="clear" w:color="auto" w:fill="FFFFFF"/>
        <w:spacing w:before="150" w:after="150" w:line="408" w:lineRule="atLeast"/>
        <w:ind w:left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1CE7">
        <w:rPr>
          <w:rFonts w:eastAsia="Times New Roman" w:cs="Times New Roman"/>
          <w:color w:val="000000"/>
          <w:szCs w:val="24"/>
          <w:lang w:eastAsia="ru-RU"/>
        </w:rPr>
        <w:t>Кровоостанавливающие клипсы сосудов головного мозга.</w:t>
      </w:r>
    </w:p>
    <w:p w:rsidR="005D1CE7" w:rsidRPr="005D1CE7" w:rsidRDefault="005D1CE7" w:rsidP="005D1CE7">
      <w:pPr>
        <w:shd w:val="clear" w:color="auto" w:fill="FFFFFF"/>
        <w:spacing w:before="150" w:after="150" w:line="408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1CE7">
        <w:rPr>
          <w:rFonts w:eastAsia="Times New Roman" w:cs="Times New Roman"/>
          <w:b/>
          <w:bCs/>
          <w:color w:val="000000"/>
          <w:szCs w:val="24"/>
          <w:lang w:eastAsia="ru-RU"/>
        </w:rPr>
        <w:t>Подготовка к МРТ органов малого таза</w:t>
      </w:r>
    </w:p>
    <w:p w:rsidR="005D1CE7" w:rsidRPr="005D1CE7" w:rsidRDefault="005D1CE7" w:rsidP="005D1CE7">
      <w:pPr>
        <w:numPr>
          <w:ilvl w:val="1"/>
          <w:numId w:val="34"/>
        </w:numPr>
        <w:shd w:val="clear" w:color="auto" w:fill="FFFFFF"/>
        <w:spacing w:before="150" w:after="150" w:line="408" w:lineRule="atLeast"/>
        <w:ind w:left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1CE7">
        <w:rPr>
          <w:rFonts w:eastAsia="Times New Roman" w:cs="Times New Roman"/>
          <w:color w:val="000000"/>
          <w:szCs w:val="24"/>
          <w:lang w:eastAsia="ru-RU"/>
        </w:rPr>
        <w:t>Обязательной является малая или средняя наполненность мочевого пузыря перед обследованием. Для этого за час до исследования необходимо выпить 1 л. воды.</w:t>
      </w:r>
    </w:p>
    <w:p w:rsidR="005D1CE7" w:rsidRPr="005D1CE7" w:rsidRDefault="005D1CE7" w:rsidP="005D1CE7">
      <w:pPr>
        <w:numPr>
          <w:ilvl w:val="1"/>
          <w:numId w:val="34"/>
        </w:numPr>
        <w:shd w:val="clear" w:color="auto" w:fill="FFFFFF"/>
        <w:spacing w:before="150" w:after="150" w:line="408" w:lineRule="atLeast"/>
        <w:ind w:left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1CE7">
        <w:rPr>
          <w:rFonts w:eastAsia="Times New Roman" w:cs="Times New Roman"/>
          <w:color w:val="000000"/>
          <w:szCs w:val="24"/>
          <w:lang w:eastAsia="ru-RU"/>
        </w:rPr>
        <w:t>Женщинам данную процедуру не рекомендуется проводить в период менструации.</w:t>
      </w:r>
    </w:p>
    <w:p w:rsidR="005D1CE7" w:rsidRPr="005D1CE7" w:rsidRDefault="005D1CE7" w:rsidP="005D1CE7">
      <w:pPr>
        <w:numPr>
          <w:ilvl w:val="1"/>
          <w:numId w:val="34"/>
        </w:numPr>
        <w:shd w:val="clear" w:color="auto" w:fill="FFFFFF"/>
        <w:spacing w:before="150" w:after="150" w:line="408" w:lineRule="atLeast"/>
        <w:ind w:left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1CE7">
        <w:rPr>
          <w:rFonts w:eastAsia="Times New Roman" w:cs="Times New Roman"/>
          <w:color w:val="000000"/>
          <w:szCs w:val="24"/>
          <w:lang w:eastAsia="ru-RU"/>
        </w:rPr>
        <w:t xml:space="preserve">Не следует употреблять грубой пищи, особенно содержащей клетчатку, за 2-3 дня до МРТ (она способствует газообразованию и повышению перистальтики кишечника. Приветствуется применение препаратов типа </w:t>
      </w:r>
      <w:proofErr w:type="spellStart"/>
      <w:r w:rsidRPr="005D1CE7">
        <w:rPr>
          <w:rFonts w:eastAsia="Times New Roman" w:cs="Times New Roman"/>
          <w:color w:val="000000"/>
          <w:szCs w:val="24"/>
          <w:lang w:eastAsia="ru-RU"/>
        </w:rPr>
        <w:t>Эспумизан</w:t>
      </w:r>
      <w:proofErr w:type="spellEnd"/>
      <w:r w:rsidRPr="005D1CE7">
        <w:rPr>
          <w:rFonts w:eastAsia="Times New Roman" w:cs="Times New Roman"/>
          <w:color w:val="000000"/>
          <w:szCs w:val="24"/>
          <w:lang w:eastAsia="ru-RU"/>
        </w:rPr>
        <w:t>, активированный уголь.</w:t>
      </w:r>
    </w:p>
    <w:p w:rsidR="005D1CE7" w:rsidRPr="005D1CE7" w:rsidRDefault="005D1CE7" w:rsidP="005D1CE7">
      <w:pPr>
        <w:numPr>
          <w:ilvl w:val="1"/>
          <w:numId w:val="34"/>
        </w:numPr>
        <w:shd w:val="clear" w:color="auto" w:fill="FFFFFF"/>
        <w:spacing w:before="150" w:after="150" w:line="408" w:lineRule="atLeast"/>
        <w:ind w:left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1CE7">
        <w:rPr>
          <w:rFonts w:eastAsia="Times New Roman" w:cs="Times New Roman"/>
          <w:color w:val="000000"/>
          <w:szCs w:val="24"/>
          <w:lang w:eastAsia="ru-RU"/>
        </w:rPr>
        <w:t>По показаниям пациентам дают легкие слабительные средства либо применяют очищающую клизму для очистки петель кишечника и повышения визуализирующей способности аппарата.</w:t>
      </w:r>
    </w:p>
    <w:p w:rsidR="005D1CE7" w:rsidRPr="005D1CE7" w:rsidRDefault="005D1CE7" w:rsidP="005D1CE7">
      <w:pPr>
        <w:numPr>
          <w:ilvl w:val="1"/>
          <w:numId w:val="34"/>
        </w:numPr>
        <w:shd w:val="clear" w:color="auto" w:fill="FFFFFF"/>
        <w:spacing w:before="150" w:after="150" w:line="408" w:lineRule="atLeast"/>
        <w:ind w:left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1CE7">
        <w:rPr>
          <w:rFonts w:eastAsia="Times New Roman" w:cs="Times New Roman"/>
          <w:color w:val="000000"/>
          <w:szCs w:val="24"/>
          <w:lang w:eastAsia="ru-RU"/>
        </w:rPr>
        <w:t>В день обследования показан легкий завтрак или его отсутствие.</w:t>
      </w:r>
    </w:p>
    <w:p w:rsidR="005D1CE7" w:rsidRPr="005D1CE7" w:rsidRDefault="005D1CE7" w:rsidP="005D1CE7">
      <w:pPr>
        <w:numPr>
          <w:ilvl w:val="1"/>
          <w:numId w:val="34"/>
        </w:numPr>
        <w:shd w:val="clear" w:color="auto" w:fill="FFFFFF"/>
        <w:spacing w:before="150" w:after="150" w:line="408" w:lineRule="atLeast"/>
        <w:ind w:left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1CE7">
        <w:rPr>
          <w:rFonts w:eastAsia="Times New Roman" w:cs="Times New Roman"/>
          <w:color w:val="000000"/>
          <w:szCs w:val="24"/>
          <w:lang w:eastAsia="ru-RU"/>
        </w:rPr>
        <w:t>Желательно наличие снимков УЗИ.</w:t>
      </w:r>
    </w:p>
    <w:p w:rsidR="005D1CE7" w:rsidRPr="005D1CE7" w:rsidRDefault="005D1CE7" w:rsidP="005D1CE7">
      <w:pPr>
        <w:shd w:val="clear" w:color="auto" w:fill="FFFFFF"/>
        <w:spacing w:before="150" w:after="150" w:line="408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1CE7">
        <w:rPr>
          <w:rFonts w:eastAsia="Times New Roman" w:cs="Times New Roman"/>
          <w:color w:val="000000"/>
          <w:szCs w:val="24"/>
          <w:lang w:eastAsia="ru-RU"/>
        </w:rPr>
        <w:lastRenderedPageBreak/>
        <w:t xml:space="preserve">МРТ малого таза с контрастом предполагает введение внутривенно препаратов, повышающих четкость и надежность диагностики (ионы гадолиния), которые переходят в преобразованные болезнью ткани и делают их на снимке ярче. Препараты, используемые для контрастирования (чаще всего применяют </w:t>
      </w:r>
      <w:proofErr w:type="spellStart"/>
      <w:r w:rsidRPr="005D1CE7">
        <w:rPr>
          <w:rFonts w:eastAsia="Times New Roman" w:cs="Times New Roman"/>
          <w:color w:val="000000"/>
          <w:szCs w:val="24"/>
          <w:lang w:eastAsia="ru-RU"/>
        </w:rPr>
        <w:t>Омнискан</w:t>
      </w:r>
      <w:proofErr w:type="spellEnd"/>
      <w:r w:rsidRPr="005D1CE7">
        <w:rPr>
          <w:rFonts w:eastAsia="Times New Roman" w:cs="Times New Roman"/>
          <w:color w:val="000000"/>
          <w:szCs w:val="24"/>
          <w:lang w:eastAsia="ru-RU"/>
        </w:rPr>
        <w:t>», «</w:t>
      </w:r>
      <w:proofErr w:type="spellStart"/>
      <w:r w:rsidRPr="005D1CE7">
        <w:rPr>
          <w:rFonts w:eastAsia="Times New Roman" w:cs="Times New Roman"/>
          <w:color w:val="000000"/>
          <w:szCs w:val="24"/>
          <w:lang w:eastAsia="ru-RU"/>
        </w:rPr>
        <w:t>Гадовист</w:t>
      </w:r>
      <w:proofErr w:type="spellEnd"/>
      <w:r w:rsidRPr="005D1CE7">
        <w:rPr>
          <w:rFonts w:eastAsia="Times New Roman" w:cs="Times New Roman"/>
          <w:color w:val="000000"/>
          <w:szCs w:val="24"/>
          <w:lang w:eastAsia="ru-RU"/>
        </w:rPr>
        <w:t>», «</w:t>
      </w:r>
      <w:proofErr w:type="spellStart"/>
      <w:r w:rsidRPr="005D1CE7">
        <w:rPr>
          <w:rFonts w:eastAsia="Times New Roman" w:cs="Times New Roman"/>
          <w:color w:val="000000"/>
          <w:szCs w:val="24"/>
          <w:lang w:eastAsia="ru-RU"/>
        </w:rPr>
        <w:t>Дотарем</w:t>
      </w:r>
      <w:proofErr w:type="spellEnd"/>
      <w:r w:rsidRPr="005D1CE7">
        <w:rPr>
          <w:rFonts w:eastAsia="Times New Roman" w:cs="Times New Roman"/>
          <w:color w:val="000000"/>
          <w:szCs w:val="24"/>
          <w:lang w:eastAsia="ru-RU"/>
        </w:rPr>
        <w:t>», «</w:t>
      </w:r>
      <w:proofErr w:type="spellStart"/>
      <w:r w:rsidRPr="005D1CE7">
        <w:rPr>
          <w:rFonts w:eastAsia="Times New Roman" w:cs="Times New Roman"/>
          <w:color w:val="000000"/>
          <w:szCs w:val="24"/>
          <w:lang w:eastAsia="ru-RU"/>
        </w:rPr>
        <w:t>Премовист</w:t>
      </w:r>
      <w:proofErr w:type="spellEnd"/>
      <w:r w:rsidRPr="005D1CE7">
        <w:rPr>
          <w:rFonts w:eastAsia="Times New Roman" w:cs="Times New Roman"/>
          <w:color w:val="000000"/>
          <w:szCs w:val="24"/>
          <w:lang w:eastAsia="ru-RU"/>
        </w:rPr>
        <w:t>» и «</w:t>
      </w:r>
      <w:proofErr w:type="spellStart"/>
      <w:r w:rsidRPr="005D1CE7">
        <w:rPr>
          <w:rFonts w:eastAsia="Times New Roman" w:cs="Times New Roman"/>
          <w:color w:val="000000"/>
          <w:szCs w:val="24"/>
          <w:lang w:eastAsia="ru-RU"/>
        </w:rPr>
        <w:t>Магневист</w:t>
      </w:r>
      <w:proofErr w:type="spellEnd"/>
      <w:r w:rsidRPr="005D1CE7">
        <w:rPr>
          <w:rFonts w:eastAsia="Times New Roman" w:cs="Times New Roman"/>
          <w:color w:val="000000"/>
          <w:szCs w:val="24"/>
          <w:lang w:eastAsia="ru-RU"/>
        </w:rPr>
        <w:t>»), довольно дорого стоят, поэтому стоимость МРТ с контрастом на порядок выше, чем при обычном МРТ. Оно используется при необходимости определить четкие границы опухолей перед операцией, их структуру, обнаружить мелкие метастазы. Вещества, вводимые в кровь при контрастировании, безвредны даже при кратных дозировках. Они очень редко ведут за собой аллергические реакции. Дозировка контрастирующего вещества определяется в зависимости от массы тела пациента.</w:t>
      </w:r>
    </w:p>
    <w:p w:rsidR="005D1CE7" w:rsidRPr="005D1CE7" w:rsidRDefault="005D1CE7" w:rsidP="005D1CE7">
      <w:pPr>
        <w:shd w:val="clear" w:color="auto" w:fill="FFFFFF"/>
        <w:spacing w:before="150" w:after="150" w:line="408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1CE7">
        <w:rPr>
          <w:rFonts w:eastAsia="Times New Roman" w:cs="Times New Roman"/>
          <w:b/>
          <w:bCs/>
          <w:color w:val="000000"/>
          <w:szCs w:val="24"/>
          <w:lang w:eastAsia="ru-RU"/>
        </w:rPr>
        <w:t>Магнитно-резонансная томография позвоночника</w:t>
      </w:r>
    </w:p>
    <w:p w:rsidR="005D1CE7" w:rsidRPr="005D1CE7" w:rsidRDefault="005D1CE7" w:rsidP="005D1CE7">
      <w:pPr>
        <w:shd w:val="clear" w:color="auto" w:fill="FFFFFF"/>
        <w:spacing w:before="150" w:after="150" w:line="408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1CE7">
        <w:rPr>
          <w:rFonts w:eastAsia="Times New Roman" w:cs="Times New Roman"/>
          <w:color w:val="000000"/>
          <w:szCs w:val="24"/>
          <w:lang w:eastAsia="ru-RU"/>
        </w:rPr>
        <w:t>Магнитно-резонансная томография на сегодняшний день является весьма эффективным и точным методом аппаратной диагностики. Этот метод позволяет исследовать все тело человека, в том числе и позвоночник. С помощью МРТ можно диагностировать как весь позвоночник комплексно, так и конкретные его отделы (пояснично-крестцовый, поясничный, грудной и шейный).</w:t>
      </w:r>
    </w:p>
    <w:p w:rsidR="005D1CE7" w:rsidRPr="005D1CE7" w:rsidRDefault="005D1CE7" w:rsidP="005D1CE7">
      <w:pPr>
        <w:shd w:val="clear" w:color="auto" w:fill="FFFFFF"/>
        <w:spacing w:before="150" w:after="150" w:line="408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1CE7">
        <w:rPr>
          <w:rFonts w:eastAsia="Times New Roman" w:cs="Times New Roman"/>
          <w:color w:val="000000"/>
          <w:szCs w:val="24"/>
          <w:lang w:eastAsia="ru-RU"/>
        </w:rPr>
        <w:t>При соблюдении процедуры диагностики и отсутствии противопоказаний МРТ является безопасным методом диагностики позвоночника.</w:t>
      </w:r>
    </w:p>
    <w:p w:rsidR="005D1CE7" w:rsidRPr="005D1CE7" w:rsidRDefault="005D1CE7" w:rsidP="005D1CE7">
      <w:pPr>
        <w:shd w:val="clear" w:color="auto" w:fill="FFFFFF"/>
        <w:spacing w:before="150" w:after="150" w:line="408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1CE7">
        <w:rPr>
          <w:rFonts w:eastAsia="Times New Roman" w:cs="Times New Roman"/>
          <w:color w:val="000000"/>
          <w:szCs w:val="24"/>
          <w:lang w:eastAsia="ru-RU"/>
        </w:rPr>
        <w:t xml:space="preserve">МРТ позвоночника одинаково хорошо позволяет фиксировать малейшие изменения, как в костях, так и в мягких тканях. В «картинке» МРТ присутствует информация о позвонках, межпозвонковых дисках, спинном мозге, сосудах и т.д. В свою очередь, </w:t>
      </w:r>
      <w:proofErr w:type="spellStart"/>
      <w:r w:rsidRPr="005D1CE7">
        <w:rPr>
          <w:rFonts w:eastAsia="Times New Roman" w:cs="Times New Roman"/>
          <w:color w:val="000000"/>
          <w:szCs w:val="24"/>
          <w:lang w:eastAsia="ru-RU"/>
        </w:rPr>
        <w:t>узи</w:t>
      </w:r>
      <w:proofErr w:type="spellEnd"/>
      <w:r w:rsidRPr="005D1CE7">
        <w:rPr>
          <w:rFonts w:eastAsia="Times New Roman" w:cs="Times New Roman"/>
          <w:color w:val="000000"/>
          <w:szCs w:val="24"/>
          <w:lang w:eastAsia="ru-RU"/>
        </w:rPr>
        <w:t xml:space="preserve"> и рентгенография не дают такой подробной информации о состоянии позвоночника.</w:t>
      </w:r>
    </w:p>
    <w:p w:rsidR="005D1CE7" w:rsidRPr="005D1CE7" w:rsidRDefault="005D1CE7" w:rsidP="005D1CE7">
      <w:pPr>
        <w:shd w:val="clear" w:color="auto" w:fill="FFFFFF"/>
        <w:spacing w:before="150" w:after="150" w:line="408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1CE7">
        <w:rPr>
          <w:rFonts w:eastAsia="Times New Roman" w:cs="Times New Roman"/>
          <w:color w:val="000000"/>
          <w:szCs w:val="24"/>
          <w:lang w:eastAsia="ru-RU"/>
        </w:rPr>
        <w:t>Показания к проведению МРТ позвоночника</w:t>
      </w:r>
    </w:p>
    <w:p w:rsidR="005D1CE7" w:rsidRPr="005D1CE7" w:rsidRDefault="005D1CE7" w:rsidP="005D1CE7">
      <w:pPr>
        <w:numPr>
          <w:ilvl w:val="1"/>
          <w:numId w:val="35"/>
        </w:numPr>
        <w:shd w:val="clear" w:color="auto" w:fill="FFFFFF"/>
        <w:spacing w:before="150" w:after="150" w:line="408" w:lineRule="atLeast"/>
        <w:ind w:left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1CE7">
        <w:rPr>
          <w:rFonts w:eastAsia="Times New Roman" w:cs="Times New Roman"/>
          <w:color w:val="000000"/>
          <w:szCs w:val="24"/>
          <w:lang w:eastAsia="ru-RU"/>
        </w:rPr>
        <w:t>Подозрения на поражение позвоночника, травмы позвоночника, острые состояния после травм;</w:t>
      </w:r>
    </w:p>
    <w:p w:rsidR="005D1CE7" w:rsidRPr="005D1CE7" w:rsidRDefault="005D1CE7" w:rsidP="005D1CE7">
      <w:pPr>
        <w:numPr>
          <w:ilvl w:val="1"/>
          <w:numId w:val="35"/>
        </w:numPr>
        <w:shd w:val="clear" w:color="auto" w:fill="FFFFFF"/>
        <w:spacing w:before="150" w:after="150" w:line="408" w:lineRule="atLeast"/>
        <w:ind w:left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1CE7">
        <w:rPr>
          <w:rFonts w:eastAsia="Times New Roman" w:cs="Times New Roman"/>
          <w:color w:val="000000"/>
          <w:szCs w:val="24"/>
          <w:lang w:eastAsia="ru-RU"/>
        </w:rPr>
        <w:t>Подозрения на опухоли и метастазы;</w:t>
      </w:r>
    </w:p>
    <w:p w:rsidR="005D1CE7" w:rsidRPr="005D1CE7" w:rsidRDefault="005D1CE7" w:rsidP="005D1CE7">
      <w:pPr>
        <w:numPr>
          <w:ilvl w:val="1"/>
          <w:numId w:val="35"/>
        </w:numPr>
        <w:shd w:val="clear" w:color="auto" w:fill="FFFFFF"/>
        <w:spacing w:before="150" w:after="150" w:line="408" w:lineRule="atLeast"/>
        <w:ind w:left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1CE7">
        <w:rPr>
          <w:rFonts w:eastAsia="Times New Roman" w:cs="Times New Roman"/>
          <w:color w:val="000000"/>
          <w:szCs w:val="24"/>
          <w:lang w:eastAsia="ru-RU"/>
        </w:rPr>
        <w:t>Подозрения на грыжи межпозвонковых дисков (с помощью МРТ можно с точностью до миллиметра определить место и размер грыжи);</w:t>
      </w:r>
    </w:p>
    <w:p w:rsidR="005D1CE7" w:rsidRPr="005D1CE7" w:rsidRDefault="005D1CE7" w:rsidP="005D1CE7">
      <w:pPr>
        <w:numPr>
          <w:ilvl w:val="1"/>
          <w:numId w:val="35"/>
        </w:numPr>
        <w:shd w:val="clear" w:color="auto" w:fill="FFFFFF"/>
        <w:spacing w:before="150" w:after="150" w:line="408" w:lineRule="atLeast"/>
        <w:ind w:left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1CE7">
        <w:rPr>
          <w:rFonts w:eastAsia="Times New Roman" w:cs="Times New Roman"/>
          <w:color w:val="000000"/>
          <w:szCs w:val="24"/>
          <w:lang w:eastAsia="ru-RU"/>
        </w:rPr>
        <w:t>Послеоперационное наблюдение (особенно после удаления опухолей);</w:t>
      </w:r>
    </w:p>
    <w:p w:rsidR="005D1CE7" w:rsidRPr="005D1CE7" w:rsidRDefault="005D1CE7" w:rsidP="005D1CE7">
      <w:pPr>
        <w:numPr>
          <w:ilvl w:val="1"/>
          <w:numId w:val="35"/>
        </w:numPr>
        <w:shd w:val="clear" w:color="auto" w:fill="FFFFFF"/>
        <w:spacing w:before="150" w:after="150" w:line="408" w:lineRule="atLeast"/>
        <w:ind w:left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1CE7">
        <w:rPr>
          <w:rFonts w:eastAsia="Times New Roman" w:cs="Times New Roman"/>
          <w:color w:val="000000"/>
          <w:szCs w:val="24"/>
          <w:lang w:eastAsia="ru-RU"/>
        </w:rPr>
        <w:t>Предоперационная подготовка;</w:t>
      </w:r>
    </w:p>
    <w:p w:rsidR="005D1CE7" w:rsidRPr="005D1CE7" w:rsidRDefault="005D1CE7" w:rsidP="005D1CE7">
      <w:pPr>
        <w:numPr>
          <w:ilvl w:val="1"/>
          <w:numId w:val="35"/>
        </w:numPr>
        <w:shd w:val="clear" w:color="auto" w:fill="FFFFFF"/>
        <w:spacing w:before="150" w:after="150" w:line="408" w:lineRule="atLeast"/>
        <w:ind w:left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1CE7">
        <w:rPr>
          <w:rFonts w:eastAsia="Times New Roman" w:cs="Times New Roman"/>
          <w:color w:val="000000"/>
          <w:szCs w:val="24"/>
          <w:lang w:eastAsia="ru-RU"/>
        </w:rPr>
        <w:t>Межреберные невралгии;</w:t>
      </w:r>
    </w:p>
    <w:p w:rsidR="005D1CE7" w:rsidRPr="005D1CE7" w:rsidRDefault="005D1CE7" w:rsidP="005D1CE7">
      <w:pPr>
        <w:numPr>
          <w:ilvl w:val="1"/>
          <w:numId w:val="35"/>
        </w:numPr>
        <w:shd w:val="clear" w:color="auto" w:fill="FFFFFF"/>
        <w:spacing w:before="150" w:after="150" w:line="408" w:lineRule="atLeast"/>
        <w:ind w:left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1CE7">
        <w:rPr>
          <w:rFonts w:eastAsia="Times New Roman" w:cs="Times New Roman"/>
          <w:color w:val="000000"/>
          <w:szCs w:val="24"/>
          <w:lang w:eastAsia="ru-RU"/>
        </w:rPr>
        <w:lastRenderedPageBreak/>
        <w:t>Частое онемение и покалывание в ногах;</w:t>
      </w:r>
    </w:p>
    <w:p w:rsidR="005D1CE7" w:rsidRPr="005D1CE7" w:rsidRDefault="005D1CE7" w:rsidP="005D1CE7">
      <w:pPr>
        <w:numPr>
          <w:ilvl w:val="1"/>
          <w:numId w:val="35"/>
        </w:numPr>
        <w:shd w:val="clear" w:color="auto" w:fill="FFFFFF"/>
        <w:spacing w:before="150" w:after="150" w:line="408" w:lineRule="atLeast"/>
        <w:ind w:left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1CE7">
        <w:rPr>
          <w:rFonts w:eastAsia="Times New Roman" w:cs="Times New Roman"/>
          <w:color w:val="000000"/>
          <w:szCs w:val="24"/>
          <w:lang w:eastAsia="ru-RU"/>
        </w:rPr>
        <w:t>Боли межу лопаток, в груди и за грудиной;</w:t>
      </w:r>
    </w:p>
    <w:p w:rsidR="005D1CE7" w:rsidRPr="005D1CE7" w:rsidRDefault="005D1CE7" w:rsidP="005D1CE7">
      <w:pPr>
        <w:numPr>
          <w:ilvl w:val="1"/>
          <w:numId w:val="35"/>
        </w:numPr>
        <w:shd w:val="clear" w:color="auto" w:fill="FFFFFF"/>
        <w:spacing w:before="150" w:after="150" w:line="408" w:lineRule="atLeast"/>
        <w:ind w:left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1CE7">
        <w:rPr>
          <w:rFonts w:eastAsia="Times New Roman" w:cs="Times New Roman"/>
          <w:color w:val="000000"/>
          <w:szCs w:val="24"/>
          <w:lang w:eastAsia="ru-RU"/>
        </w:rPr>
        <w:t>Нарушение подвижности позвоночника;</w:t>
      </w:r>
    </w:p>
    <w:p w:rsidR="005D1CE7" w:rsidRPr="005D1CE7" w:rsidRDefault="005D1CE7" w:rsidP="005D1CE7">
      <w:pPr>
        <w:numPr>
          <w:ilvl w:val="1"/>
          <w:numId w:val="35"/>
        </w:numPr>
        <w:shd w:val="clear" w:color="auto" w:fill="FFFFFF"/>
        <w:spacing w:before="150" w:after="150" w:line="408" w:lineRule="atLeast"/>
        <w:ind w:left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1CE7">
        <w:rPr>
          <w:rFonts w:eastAsia="Times New Roman" w:cs="Times New Roman"/>
          <w:color w:val="000000"/>
          <w:szCs w:val="24"/>
          <w:lang w:eastAsia="ru-RU"/>
        </w:rPr>
        <w:t>Прочие заболевания позвоночника.</w:t>
      </w:r>
    </w:p>
    <w:p w:rsidR="005D1CE7" w:rsidRPr="005D1CE7" w:rsidRDefault="005D1CE7" w:rsidP="005D1CE7">
      <w:pPr>
        <w:shd w:val="clear" w:color="auto" w:fill="FFFFFF"/>
        <w:spacing w:before="150" w:after="150" w:line="408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1CE7">
        <w:rPr>
          <w:rFonts w:eastAsia="Times New Roman" w:cs="Times New Roman"/>
          <w:color w:val="000000"/>
          <w:szCs w:val="24"/>
          <w:lang w:eastAsia="ru-RU"/>
        </w:rPr>
        <w:t>МРТ позвоночника противопоказания</w:t>
      </w:r>
    </w:p>
    <w:p w:rsidR="005D1CE7" w:rsidRPr="005D1CE7" w:rsidRDefault="005D1CE7" w:rsidP="005D1CE7">
      <w:pPr>
        <w:numPr>
          <w:ilvl w:val="1"/>
          <w:numId w:val="35"/>
        </w:numPr>
        <w:shd w:val="clear" w:color="auto" w:fill="FFFFFF"/>
        <w:spacing w:before="150" w:after="150" w:line="408" w:lineRule="atLeast"/>
        <w:ind w:left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1CE7">
        <w:rPr>
          <w:rFonts w:eastAsia="Times New Roman" w:cs="Times New Roman"/>
          <w:color w:val="000000"/>
          <w:szCs w:val="24"/>
          <w:lang w:eastAsia="ru-RU"/>
        </w:rPr>
        <w:t>Вес пациента более 150 килограмм;</w:t>
      </w:r>
    </w:p>
    <w:p w:rsidR="005D1CE7" w:rsidRPr="005D1CE7" w:rsidRDefault="005D1CE7" w:rsidP="005D1CE7">
      <w:pPr>
        <w:numPr>
          <w:ilvl w:val="1"/>
          <w:numId w:val="35"/>
        </w:numPr>
        <w:shd w:val="clear" w:color="auto" w:fill="FFFFFF"/>
        <w:spacing w:before="150" w:after="150" w:line="408" w:lineRule="atLeast"/>
        <w:ind w:left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1CE7">
        <w:rPr>
          <w:rFonts w:eastAsia="Times New Roman" w:cs="Times New Roman"/>
          <w:color w:val="000000"/>
          <w:szCs w:val="24"/>
          <w:lang w:eastAsia="ru-RU"/>
        </w:rPr>
        <w:t>Боязнь закрытых пространств (во время диагностики человека помещают в довольно узкое пространство);</w:t>
      </w:r>
    </w:p>
    <w:p w:rsidR="005D1CE7" w:rsidRPr="005D1CE7" w:rsidRDefault="005D1CE7" w:rsidP="005D1CE7">
      <w:pPr>
        <w:numPr>
          <w:ilvl w:val="1"/>
          <w:numId w:val="35"/>
        </w:numPr>
        <w:shd w:val="clear" w:color="auto" w:fill="FFFFFF"/>
        <w:spacing w:before="150" w:after="150" w:line="408" w:lineRule="atLeast"/>
        <w:ind w:left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1CE7">
        <w:rPr>
          <w:rFonts w:eastAsia="Times New Roman" w:cs="Times New Roman"/>
          <w:color w:val="000000"/>
          <w:szCs w:val="24"/>
          <w:lang w:eastAsia="ru-RU"/>
        </w:rPr>
        <w:t>Невозможность длительное время лежать неподвижно;</w:t>
      </w:r>
    </w:p>
    <w:p w:rsidR="005D1CE7" w:rsidRPr="005D1CE7" w:rsidRDefault="005D1CE7" w:rsidP="005D1CE7">
      <w:pPr>
        <w:numPr>
          <w:ilvl w:val="1"/>
          <w:numId w:val="35"/>
        </w:numPr>
        <w:shd w:val="clear" w:color="auto" w:fill="FFFFFF"/>
        <w:spacing w:before="150" w:after="150" w:line="408" w:lineRule="atLeast"/>
        <w:ind w:left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1CE7">
        <w:rPr>
          <w:rFonts w:eastAsia="Times New Roman" w:cs="Times New Roman"/>
          <w:color w:val="000000"/>
          <w:szCs w:val="24"/>
          <w:lang w:eastAsia="ru-RU"/>
        </w:rPr>
        <w:t>Наличие в теле металлических и электронных предметов (имплантатов, кардиостимуляторов и т.д.);</w:t>
      </w:r>
    </w:p>
    <w:p w:rsidR="005D1CE7" w:rsidRPr="005D1CE7" w:rsidRDefault="005D1CE7" w:rsidP="005D1CE7">
      <w:pPr>
        <w:numPr>
          <w:ilvl w:val="1"/>
          <w:numId w:val="35"/>
        </w:numPr>
        <w:shd w:val="clear" w:color="auto" w:fill="FFFFFF"/>
        <w:spacing w:before="150" w:after="150" w:line="408" w:lineRule="atLeast"/>
        <w:ind w:left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1CE7">
        <w:rPr>
          <w:rFonts w:eastAsia="Times New Roman" w:cs="Times New Roman"/>
          <w:color w:val="000000"/>
          <w:szCs w:val="24"/>
          <w:lang w:eastAsia="ru-RU"/>
        </w:rPr>
        <w:t>Беременность на ранних сроках. Беременность является не строгим противопоказанием, однако врачи рекомендуют отложить МРТ позвоночника на ранних сроках.</w:t>
      </w:r>
    </w:p>
    <w:p w:rsidR="005D1CE7" w:rsidRPr="005D1CE7" w:rsidRDefault="005D1CE7" w:rsidP="005D1CE7">
      <w:pPr>
        <w:shd w:val="clear" w:color="auto" w:fill="FFFFFF"/>
        <w:spacing w:before="150" w:after="150" w:line="408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1CE7">
        <w:rPr>
          <w:rFonts w:eastAsia="Times New Roman" w:cs="Times New Roman"/>
          <w:color w:val="000000"/>
          <w:szCs w:val="24"/>
          <w:lang w:eastAsia="ru-RU"/>
        </w:rPr>
        <w:t>Подготовка к МРТ позвоночника</w:t>
      </w:r>
    </w:p>
    <w:p w:rsidR="005D1CE7" w:rsidRPr="005D1CE7" w:rsidRDefault="005D1CE7" w:rsidP="005D1CE7">
      <w:pPr>
        <w:shd w:val="clear" w:color="auto" w:fill="FFFFFF"/>
        <w:spacing w:before="150" w:after="150" w:line="408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1CE7">
        <w:rPr>
          <w:rFonts w:eastAsia="Times New Roman" w:cs="Times New Roman"/>
          <w:color w:val="000000"/>
          <w:szCs w:val="24"/>
          <w:lang w:eastAsia="ru-RU"/>
        </w:rPr>
        <w:t>Проведение МРТ позвоночника сопряжено с воздействием очень сильного магнитного поля. Поэтому данная процедура требует определенных мер предосторожности.</w:t>
      </w:r>
    </w:p>
    <w:p w:rsidR="005D1CE7" w:rsidRPr="005D1CE7" w:rsidRDefault="005D1CE7" w:rsidP="005D1CE7">
      <w:pPr>
        <w:shd w:val="clear" w:color="auto" w:fill="FFFFFF"/>
        <w:spacing w:before="150" w:after="150" w:line="408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1CE7">
        <w:rPr>
          <w:rFonts w:eastAsia="Times New Roman" w:cs="Times New Roman"/>
          <w:color w:val="000000"/>
          <w:szCs w:val="24"/>
          <w:lang w:eastAsia="ru-RU"/>
        </w:rPr>
        <w:t xml:space="preserve">Перед процедурой диагностики пациент должен снять с себя всю металлосодержащую одежду. Выложить из карманов магнитные носители и металлические предметы. Ключи, монеты, телефоны, </w:t>
      </w:r>
      <w:proofErr w:type="spellStart"/>
      <w:r w:rsidRPr="005D1CE7">
        <w:rPr>
          <w:rFonts w:eastAsia="Times New Roman" w:cs="Times New Roman"/>
          <w:color w:val="000000"/>
          <w:szCs w:val="24"/>
          <w:lang w:eastAsia="ru-RU"/>
        </w:rPr>
        <w:t>флешки</w:t>
      </w:r>
      <w:proofErr w:type="spellEnd"/>
      <w:r w:rsidRPr="005D1CE7">
        <w:rPr>
          <w:rFonts w:eastAsia="Times New Roman" w:cs="Times New Roman"/>
          <w:color w:val="000000"/>
          <w:szCs w:val="24"/>
          <w:lang w:eastAsia="ru-RU"/>
        </w:rPr>
        <w:t>, шпильки, украшения и прочие подобные предметы пациент может оставить в специальном сейфе. Перед тем, как сделать МРТ позвоночника пациент может питаться в привычном режиме. Сама процедура длится 10-30 минут.</w:t>
      </w:r>
    </w:p>
    <w:p w:rsidR="005D1CE7" w:rsidRPr="005D1CE7" w:rsidRDefault="005D1CE7" w:rsidP="005D1CE7">
      <w:pPr>
        <w:shd w:val="clear" w:color="auto" w:fill="FFFFFF"/>
        <w:spacing w:before="150" w:after="150" w:line="408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1CE7">
        <w:rPr>
          <w:rFonts w:eastAsia="Times New Roman" w:cs="Times New Roman"/>
          <w:i/>
          <w:iCs/>
          <w:color w:val="000000"/>
          <w:szCs w:val="24"/>
          <w:lang w:eastAsia="ru-RU"/>
        </w:rPr>
        <w:t>МРТ поясничного отдела позвоночника</w:t>
      </w:r>
    </w:p>
    <w:p w:rsidR="005D1CE7" w:rsidRPr="005D1CE7" w:rsidRDefault="005D1CE7" w:rsidP="005D1CE7">
      <w:pPr>
        <w:shd w:val="clear" w:color="auto" w:fill="FFFFFF"/>
        <w:spacing w:before="150" w:after="150" w:line="408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1CE7">
        <w:rPr>
          <w:rFonts w:eastAsia="Times New Roman" w:cs="Times New Roman"/>
          <w:color w:val="000000"/>
          <w:szCs w:val="24"/>
          <w:lang w:eastAsia="ru-RU"/>
        </w:rPr>
        <w:t>МРТ поясничного отдела позвоночника, а также МРТ пояснично-крестцового отдела позвоночника назначаются при болях в спине и пояснице, опухолях, остеохондрозах, травмах поясницы, а также переломах позвоночника. Показания к МРТ поясницы могут быть расширены в каждом индивидуальном случае.</w:t>
      </w:r>
    </w:p>
    <w:p w:rsidR="005D1CE7" w:rsidRPr="005D1CE7" w:rsidRDefault="005D1CE7" w:rsidP="005D1CE7">
      <w:pPr>
        <w:shd w:val="clear" w:color="auto" w:fill="FFFFFF"/>
        <w:spacing w:before="150" w:after="150" w:line="408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1CE7">
        <w:rPr>
          <w:rFonts w:eastAsia="Times New Roman" w:cs="Times New Roman"/>
          <w:color w:val="000000"/>
          <w:szCs w:val="24"/>
          <w:lang w:eastAsia="ru-RU"/>
        </w:rPr>
        <w:t xml:space="preserve">МРТ поясничного и пояснично-крестцового отделов позвоночника позволяет обнаружить изменения тканей в области позвоночника. МРТ может зарегистрировать изменения в </w:t>
      </w:r>
      <w:r w:rsidRPr="005D1CE7">
        <w:rPr>
          <w:rFonts w:eastAsia="Times New Roman" w:cs="Times New Roman"/>
          <w:color w:val="000000"/>
          <w:szCs w:val="24"/>
          <w:lang w:eastAsia="ru-RU"/>
        </w:rPr>
        <w:lastRenderedPageBreak/>
        <w:t>физических и химических процессах, в состоянии спинного мозга, нервных корешках и сосудах.</w:t>
      </w:r>
    </w:p>
    <w:p w:rsidR="005D1CE7" w:rsidRPr="005D1CE7" w:rsidRDefault="005D1CE7" w:rsidP="005D1CE7">
      <w:pPr>
        <w:shd w:val="clear" w:color="auto" w:fill="FFFFFF"/>
        <w:spacing w:before="150" w:after="150" w:line="408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1CE7">
        <w:rPr>
          <w:rFonts w:eastAsia="Times New Roman" w:cs="Times New Roman"/>
          <w:color w:val="000000"/>
          <w:szCs w:val="24"/>
          <w:lang w:eastAsia="ru-RU"/>
        </w:rPr>
        <w:t>Специальных противопоказаний и подготовительных процедур для МРТ поясничного отдела не существует. Перед МРТ можно есть, пить и принимать различные лекарства.</w:t>
      </w:r>
    </w:p>
    <w:p w:rsidR="005D1CE7" w:rsidRPr="005D1CE7" w:rsidRDefault="005D1CE7" w:rsidP="005D1CE7">
      <w:pPr>
        <w:shd w:val="clear" w:color="auto" w:fill="FFFFFF"/>
        <w:spacing w:before="150" w:after="150" w:line="408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1CE7">
        <w:rPr>
          <w:rFonts w:eastAsia="Times New Roman" w:cs="Times New Roman"/>
          <w:i/>
          <w:iCs/>
          <w:color w:val="000000"/>
          <w:szCs w:val="24"/>
          <w:lang w:eastAsia="ru-RU"/>
        </w:rPr>
        <w:t>МРТ грудного отдела позвоночника</w:t>
      </w:r>
    </w:p>
    <w:p w:rsidR="005D1CE7" w:rsidRPr="005D1CE7" w:rsidRDefault="005D1CE7" w:rsidP="005D1CE7">
      <w:pPr>
        <w:shd w:val="clear" w:color="auto" w:fill="FFFFFF"/>
        <w:spacing w:before="150" w:after="150" w:line="408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1CE7">
        <w:rPr>
          <w:rFonts w:eastAsia="Times New Roman" w:cs="Times New Roman"/>
          <w:color w:val="000000"/>
          <w:szCs w:val="24"/>
          <w:lang w:eastAsia="ru-RU"/>
        </w:rPr>
        <w:t xml:space="preserve">В грудном отделе позвоночника патологии встречаются реже, чем шейном или поясничном отделах. МРТ грудного отдела позвоночника назначают при остеохондрозах, травмах, </w:t>
      </w:r>
      <w:proofErr w:type="spellStart"/>
      <w:r w:rsidRPr="005D1CE7">
        <w:rPr>
          <w:rFonts w:eastAsia="Times New Roman" w:cs="Times New Roman"/>
          <w:color w:val="000000"/>
          <w:szCs w:val="24"/>
          <w:lang w:eastAsia="ru-RU"/>
        </w:rPr>
        <w:t>протрузиях</w:t>
      </w:r>
      <w:proofErr w:type="spellEnd"/>
      <w:r w:rsidRPr="005D1CE7">
        <w:rPr>
          <w:rFonts w:eastAsia="Times New Roman" w:cs="Times New Roman"/>
          <w:color w:val="000000"/>
          <w:szCs w:val="24"/>
          <w:lang w:eastAsia="ru-RU"/>
        </w:rPr>
        <w:t>, дефектах развития, невралгиях, опухолях или при подозрениях на грыжу.</w:t>
      </w:r>
    </w:p>
    <w:p w:rsidR="005D1CE7" w:rsidRPr="005D1CE7" w:rsidRDefault="005D1CE7" w:rsidP="005D1CE7">
      <w:pPr>
        <w:shd w:val="clear" w:color="auto" w:fill="FFFFFF"/>
        <w:spacing w:before="150" w:after="150" w:line="408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1CE7">
        <w:rPr>
          <w:rFonts w:eastAsia="Times New Roman" w:cs="Times New Roman"/>
          <w:color w:val="000000"/>
          <w:szCs w:val="24"/>
          <w:lang w:eastAsia="ru-RU"/>
        </w:rPr>
        <w:t>МРТ грудного отдела позвоночника применяется и тогда, когда пациенту показана операция. МРТ помогает уточнить место и масштабы операции. МРТ позвоночника назначается также и в период реабилитации, чтобы проследить за процессом восстановления тканей.</w:t>
      </w:r>
    </w:p>
    <w:p w:rsidR="005D1CE7" w:rsidRPr="005D1CE7" w:rsidRDefault="005D1CE7" w:rsidP="005D1CE7">
      <w:pPr>
        <w:shd w:val="clear" w:color="auto" w:fill="FFFFFF"/>
        <w:spacing w:before="150" w:after="150" w:line="408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1CE7">
        <w:rPr>
          <w:rFonts w:eastAsia="Times New Roman" w:cs="Times New Roman"/>
          <w:color w:val="000000"/>
          <w:szCs w:val="24"/>
          <w:lang w:eastAsia="ru-RU"/>
        </w:rPr>
        <w:t>Благодаря МРТ грудного отдела позвоночника на ранних стадиях могут быть обнаружены такие патологии как: злокачественные и доброкачественные опухоли, рассеянный склероз, дистрофия позвоночника, а также прочие острые и хронические заболевания.</w:t>
      </w:r>
    </w:p>
    <w:p w:rsidR="005D1CE7" w:rsidRPr="005D1CE7" w:rsidRDefault="005D1CE7" w:rsidP="005D1CE7">
      <w:pPr>
        <w:numPr>
          <w:ilvl w:val="1"/>
          <w:numId w:val="35"/>
        </w:numPr>
        <w:shd w:val="clear" w:color="auto" w:fill="FFFFFF"/>
        <w:spacing w:before="150" w:after="150" w:line="408" w:lineRule="atLeast"/>
        <w:ind w:left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1CE7">
        <w:rPr>
          <w:rFonts w:eastAsia="Times New Roman" w:cs="Times New Roman"/>
          <w:b/>
          <w:bCs/>
          <w:color w:val="000000"/>
          <w:szCs w:val="24"/>
          <w:lang w:eastAsia="ru-RU"/>
        </w:rPr>
        <w:t>Подготовка к МРТ головного мозга</w:t>
      </w:r>
    </w:p>
    <w:p w:rsidR="005D1CE7" w:rsidRPr="005D1CE7" w:rsidRDefault="005D1CE7" w:rsidP="005D1CE7">
      <w:pPr>
        <w:shd w:val="clear" w:color="auto" w:fill="FFFFFF"/>
        <w:spacing w:before="150" w:after="150" w:line="408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1CE7">
        <w:rPr>
          <w:rFonts w:eastAsia="Times New Roman" w:cs="Times New Roman"/>
          <w:color w:val="000000"/>
          <w:szCs w:val="24"/>
          <w:lang w:eastAsia="ru-RU"/>
        </w:rPr>
        <w:t>Какой-либо специальной подготовки не требуется. На время исследования Вас попросят надеть специальный халат, но вы можете использовать и собственную одежду. Одежда должна быть свободного покроя, а также не иметь металлических деталей.</w:t>
      </w:r>
    </w:p>
    <w:p w:rsidR="005D1CE7" w:rsidRPr="005D1CE7" w:rsidRDefault="005D1CE7" w:rsidP="005D1CE7">
      <w:pPr>
        <w:shd w:val="clear" w:color="auto" w:fill="FFFFFF"/>
        <w:spacing w:before="150" w:after="150" w:line="408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1CE7">
        <w:rPr>
          <w:rFonts w:eastAsia="Times New Roman" w:cs="Times New Roman"/>
          <w:b/>
          <w:bCs/>
          <w:color w:val="000000"/>
          <w:szCs w:val="24"/>
          <w:lang w:eastAsia="ru-RU"/>
        </w:rPr>
        <w:t>Процедура магнитно-резонансной томографии (этапы):</w:t>
      </w:r>
    </w:p>
    <w:p w:rsidR="005D1CE7" w:rsidRPr="005D1CE7" w:rsidRDefault="005D1CE7" w:rsidP="005D1CE7">
      <w:pPr>
        <w:numPr>
          <w:ilvl w:val="1"/>
          <w:numId w:val="36"/>
        </w:numPr>
        <w:shd w:val="clear" w:color="auto" w:fill="FFFFFF"/>
        <w:spacing w:before="150" w:after="150" w:line="408" w:lineRule="atLeast"/>
        <w:ind w:left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1CE7">
        <w:rPr>
          <w:rFonts w:eastAsia="Times New Roman" w:cs="Times New Roman"/>
          <w:color w:val="000000"/>
          <w:szCs w:val="24"/>
          <w:lang w:eastAsia="ru-RU"/>
        </w:rPr>
        <w:t>Прежде всего, врач объясняет пациенту суть процедуры, правила прохождения и возможные противопоказания.</w:t>
      </w:r>
    </w:p>
    <w:p w:rsidR="005D1CE7" w:rsidRPr="005D1CE7" w:rsidRDefault="005D1CE7" w:rsidP="005D1CE7">
      <w:pPr>
        <w:numPr>
          <w:ilvl w:val="1"/>
          <w:numId w:val="36"/>
        </w:numPr>
        <w:shd w:val="clear" w:color="auto" w:fill="FFFFFF"/>
        <w:spacing w:before="150" w:after="150" w:line="408" w:lineRule="atLeast"/>
        <w:ind w:left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1CE7">
        <w:rPr>
          <w:rFonts w:eastAsia="Times New Roman" w:cs="Times New Roman"/>
          <w:color w:val="000000"/>
          <w:szCs w:val="24"/>
          <w:lang w:eastAsia="ru-RU"/>
        </w:rPr>
        <w:t>Затем человек, если необходимо, переодевается и ложится на стол, который аккуратно задвигается в МР-томограф.</w:t>
      </w:r>
    </w:p>
    <w:p w:rsidR="005D1CE7" w:rsidRPr="005D1CE7" w:rsidRDefault="005D1CE7" w:rsidP="005D1CE7">
      <w:pPr>
        <w:numPr>
          <w:ilvl w:val="1"/>
          <w:numId w:val="36"/>
        </w:numPr>
        <w:shd w:val="clear" w:color="auto" w:fill="FFFFFF"/>
        <w:spacing w:before="150" w:after="150" w:line="408" w:lineRule="atLeast"/>
        <w:ind w:left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1CE7">
        <w:rPr>
          <w:rFonts w:eastAsia="Times New Roman" w:cs="Times New Roman"/>
          <w:color w:val="000000"/>
          <w:szCs w:val="24"/>
          <w:lang w:eastAsia="ru-RU"/>
        </w:rPr>
        <w:t xml:space="preserve">Теперь всё, что требуется от пациента, — это расслабиться и лежать неподвижно. В противном случае картинка на выходе получится смазанной. Для этого важно не отвлекаться на монотонный стук томографа (советуем запастись </w:t>
      </w:r>
      <w:proofErr w:type="spellStart"/>
      <w:r w:rsidRPr="005D1CE7">
        <w:rPr>
          <w:rFonts w:eastAsia="Times New Roman" w:cs="Times New Roman"/>
          <w:color w:val="000000"/>
          <w:szCs w:val="24"/>
          <w:lang w:eastAsia="ru-RU"/>
        </w:rPr>
        <w:t>берушами</w:t>
      </w:r>
      <w:proofErr w:type="spellEnd"/>
      <w:r w:rsidRPr="005D1CE7">
        <w:rPr>
          <w:rFonts w:eastAsia="Times New Roman" w:cs="Times New Roman"/>
          <w:color w:val="000000"/>
          <w:szCs w:val="24"/>
          <w:lang w:eastAsia="ru-RU"/>
        </w:rPr>
        <w:t>).</w:t>
      </w:r>
    </w:p>
    <w:p w:rsidR="005D1CE7" w:rsidRPr="005D1CE7" w:rsidRDefault="005D1CE7" w:rsidP="005D1CE7">
      <w:pPr>
        <w:numPr>
          <w:ilvl w:val="1"/>
          <w:numId w:val="36"/>
        </w:numPr>
        <w:shd w:val="clear" w:color="auto" w:fill="FFFFFF"/>
        <w:spacing w:before="150" w:after="150" w:line="408" w:lineRule="atLeast"/>
        <w:ind w:left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1CE7">
        <w:rPr>
          <w:rFonts w:eastAsia="Times New Roman" w:cs="Times New Roman"/>
          <w:color w:val="000000"/>
          <w:szCs w:val="24"/>
          <w:lang w:eastAsia="ru-RU"/>
        </w:rPr>
        <w:t>Продолжительность процедуры обычно занимает от 20 до 40 минут в зависимости от исследуемой области. Во время исследования у пациента всегда есть возможность общаться с врачами с помощью переговорного устройства.</w:t>
      </w:r>
    </w:p>
    <w:p w:rsidR="005D1CE7" w:rsidRPr="005D1CE7" w:rsidRDefault="005D1CE7" w:rsidP="005D1CE7">
      <w:pPr>
        <w:shd w:val="clear" w:color="auto" w:fill="FFFFFF"/>
        <w:spacing w:before="150" w:after="150" w:line="408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1CE7">
        <w:rPr>
          <w:rFonts w:eastAsia="Times New Roman" w:cs="Times New Roman"/>
          <w:color w:val="000000"/>
          <w:szCs w:val="24"/>
          <w:lang w:eastAsia="ru-RU"/>
        </w:rPr>
        <w:lastRenderedPageBreak/>
        <w:t>Как мы уже отмечали, специально подготовиться к МРТ нужно лишь в некоторых случаях. В остальных – достаточно иметь в виду несколько аспектов:</w:t>
      </w:r>
    </w:p>
    <w:p w:rsidR="005D1CE7" w:rsidRPr="005D1CE7" w:rsidRDefault="005D1CE7" w:rsidP="005D1CE7">
      <w:pPr>
        <w:numPr>
          <w:ilvl w:val="1"/>
          <w:numId w:val="37"/>
        </w:numPr>
        <w:shd w:val="clear" w:color="auto" w:fill="FFFFFF"/>
        <w:spacing w:before="150" w:after="150" w:line="408" w:lineRule="atLeast"/>
        <w:ind w:left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1CE7">
        <w:rPr>
          <w:rFonts w:eastAsia="Times New Roman" w:cs="Times New Roman"/>
          <w:color w:val="000000"/>
          <w:szCs w:val="24"/>
          <w:lang w:eastAsia="ru-RU"/>
        </w:rPr>
        <w:t>отправляясь на МРТ, нельзя надевать одежду с металлической фурнитурой (молниями, заклепками и т.д.). Иначе придется переодеться в больничную рубаху;</w:t>
      </w:r>
    </w:p>
    <w:p w:rsidR="005D1CE7" w:rsidRPr="005D1CE7" w:rsidRDefault="005D1CE7" w:rsidP="005D1CE7">
      <w:pPr>
        <w:numPr>
          <w:ilvl w:val="1"/>
          <w:numId w:val="37"/>
        </w:numPr>
        <w:shd w:val="clear" w:color="auto" w:fill="FFFFFF"/>
        <w:spacing w:before="150" w:after="150" w:line="408" w:lineRule="atLeast"/>
        <w:ind w:left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1CE7">
        <w:rPr>
          <w:rFonts w:eastAsia="Times New Roman" w:cs="Times New Roman"/>
          <w:color w:val="000000"/>
          <w:szCs w:val="24"/>
          <w:lang w:eastAsia="ru-RU"/>
        </w:rPr>
        <w:t>на МРТ-исследовании придется обойтись без часов, очков, украшений, пирсинга. Также в день обследования лучше не использовать косметику, ибо в составе некоторых косметических средств есть металл;</w:t>
      </w:r>
    </w:p>
    <w:p w:rsidR="005D1CE7" w:rsidRPr="005D1CE7" w:rsidRDefault="005D1CE7" w:rsidP="005D1CE7">
      <w:pPr>
        <w:numPr>
          <w:ilvl w:val="1"/>
          <w:numId w:val="37"/>
        </w:numPr>
        <w:shd w:val="clear" w:color="auto" w:fill="FFFFFF"/>
        <w:spacing w:before="150" w:after="150" w:line="408" w:lineRule="atLeast"/>
        <w:ind w:left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1CE7">
        <w:rPr>
          <w:rFonts w:eastAsia="Times New Roman" w:cs="Times New Roman"/>
          <w:color w:val="000000"/>
          <w:szCs w:val="24"/>
          <w:lang w:eastAsia="ru-RU"/>
        </w:rPr>
        <w:t>в интересах пациента не проносить в комнату с томографом электроприборы и пластиковые карты – они могут выйти из строя под действием магнитного поля.</w:t>
      </w:r>
    </w:p>
    <w:p w:rsidR="005D1CE7" w:rsidRPr="005D1CE7" w:rsidRDefault="005D1CE7" w:rsidP="005D1CE7">
      <w:pPr>
        <w:shd w:val="clear" w:color="auto" w:fill="FFFFFF"/>
        <w:spacing w:before="150" w:after="150" w:line="408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1CE7">
        <w:rPr>
          <w:rFonts w:eastAsia="Times New Roman" w:cs="Times New Roman"/>
          <w:color w:val="000000"/>
          <w:szCs w:val="24"/>
          <w:lang w:eastAsia="ru-RU"/>
        </w:rPr>
        <w:t>Врачу нужно обязательно рассказать о наличии в теле металлических или электронных предметов (имплантатов, протезов, штифтов и т.д.). Помимо того, что они могут выйти из строя и исказить результаты исследования, эти предметы могут еще и нанести травмы.</w:t>
      </w:r>
    </w:p>
    <w:p w:rsidR="005D1CE7" w:rsidRPr="005D1CE7" w:rsidRDefault="005D1CE7" w:rsidP="005D1CE7">
      <w:pPr>
        <w:shd w:val="clear" w:color="auto" w:fill="FFFFFF"/>
        <w:spacing w:before="150" w:after="150" w:line="408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1CE7">
        <w:rPr>
          <w:rFonts w:eastAsia="Times New Roman" w:cs="Times New Roman"/>
          <w:color w:val="000000"/>
          <w:szCs w:val="24"/>
          <w:lang w:eastAsia="ru-RU"/>
        </w:rPr>
        <w:t>Также следует уведомить врача о наличии татуировок, так как в некоторые виды красок входит металл, и при МРТ это вызовет раздражение.</w:t>
      </w:r>
    </w:p>
    <w:p w:rsidR="008C3EA6" w:rsidRPr="008C3EA6" w:rsidRDefault="008C3EA6" w:rsidP="00803235">
      <w:pPr>
        <w:spacing w:line="240" w:lineRule="auto"/>
        <w:rPr>
          <w:rFonts w:cs="Times New Roman"/>
          <w:szCs w:val="24"/>
          <w:lang w:eastAsia="ru-RU"/>
        </w:rPr>
      </w:pPr>
    </w:p>
    <w:p w:rsidR="006F3CF6" w:rsidRDefault="006F3CF6"/>
    <w:sectPr w:rsidR="006F3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25020"/>
    <w:multiLevelType w:val="hybridMultilevel"/>
    <w:tmpl w:val="553AFF98"/>
    <w:lvl w:ilvl="0" w:tplc="15E085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E1455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003B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06229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58258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22AC3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07208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12A57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748EB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F0B2A"/>
    <w:multiLevelType w:val="hybridMultilevel"/>
    <w:tmpl w:val="0D2A40C0"/>
    <w:lvl w:ilvl="0" w:tplc="8408B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BB0A5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F234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6A892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750ED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53E36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B50E2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CF8F1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F3EF1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F66686"/>
    <w:multiLevelType w:val="multilevel"/>
    <w:tmpl w:val="E9920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CD37EB"/>
    <w:multiLevelType w:val="hybridMultilevel"/>
    <w:tmpl w:val="01D22F98"/>
    <w:lvl w:ilvl="0" w:tplc="631A71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11633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5CC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726EA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F2852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1F09A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5A2A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1E00D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8CC85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00161E"/>
    <w:multiLevelType w:val="hybridMultilevel"/>
    <w:tmpl w:val="66B47294"/>
    <w:lvl w:ilvl="0" w:tplc="15B63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366B8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DA65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89472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9284D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6445A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124CD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EB0EB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CE035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16625"/>
    <w:multiLevelType w:val="multilevel"/>
    <w:tmpl w:val="BDD8B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D951FD"/>
    <w:multiLevelType w:val="hybridMultilevel"/>
    <w:tmpl w:val="1B62D108"/>
    <w:lvl w:ilvl="0" w:tplc="A378D4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2563D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909F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2630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84462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8C20B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2B834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9F8C6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546BB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6E7E3E"/>
    <w:multiLevelType w:val="hybridMultilevel"/>
    <w:tmpl w:val="DBEEB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77730"/>
    <w:multiLevelType w:val="hybridMultilevel"/>
    <w:tmpl w:val="8370EC84"/>
    <w:lvl w:ilvl="0" w:tplc="105607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858E5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54BB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92A71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A2D8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D58E9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A7858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846C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746DC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E53555"/>
    <w:multiLevelType w:val="hybridMultilevel"/>
    <w:tmpl w:val="7F0EB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E94374"/>
    <w:multiLevelType w:val="multilevel"/>
    <w:tmpl w:val="1C007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B01CBC"/>
    <w:multiLevelType w:val="multilevel"/>
    <w:tmpl w:val="F97A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24420C"/>
    <w:multiLevelType w:val="hybridMultilevel"/>
    <w:tmpl w:val="04AEC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1B6BDF"/>
    <w:multiLevelType w:val="hybridMultilevel"/>
    <w:tmpl w:val="0D48D148"/>
    <w:lvl w:ilvl="0" w:tplc="339AFE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A1ED4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4C7A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B6EEC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5BA74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E6A06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276AD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FCA22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378FF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5D032E"/>
    <w:multiLevelType w:val="multilevel"/>
    <w:tmpl w:val="77D6E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552EAC"/>
    <w:multiLevelType w:val="hybridMultilevel"/>
    <w:tmpl w:val="7BCA7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2"/>
  </w:num>
  <w:num w:numId="4">
    <w:abstractNumId w:val="10"/>
  </w:num>
  <w:num w:numId="5">
    <w:abstractNumId w:val="15"/>
  </w:num>
  <w:num w:numId="6">
    <w:abstractNumId w:val="12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8"/>
    <w:lvlOverride w:ilvl="1">
      <w:startOverride w:val="1"/>
    </w:lvlOverride>
  </w:num>
  <w:num w:numId="12">
    <w:abstractNumId w:val="8"/>
    <w:lvlOverride w:ilvl="1">
      <w:startOverride w:val="1"/>
    </w:lvlOverride>
  </w:num>
  <w:num w:numId="13">
    <w:abstractNumId w:val="8"/>
    <w:lvlOverride w:ilvl="1">
      <w:startOverride w:val="1"/>
    </w:lvlOverride>
  </w:num>
  <w:num w:numId="14">
    <w:abstractNumId w:val="8"/>
    <w:lvlOverride w:ilvl="1">
      <w:startOverride w:val="1"/>
    </w:lvlOverride>
  </w:num>
  <w:num w:numId="15">
    <w:abstractNumId w:val="8"/>
    <w:lvlOverride w:ilvl="1">
      <w:startOverride w:val="1"/>
    </w:lvlOverride>
  </w:num>
  <w:num w:numId="16">
    <w:abstractNumId w:val="8"/>
    <w:lvlOverride w:ilvl="1">
      <w:startOverride w:val="1"/>
    </w:lvlOverride>
  </w:num>
  <w:num w:numId="17">
    <w:abstractNumId w:val="8"/>
    <w:lvlOverride w:ilvl="1">
      <w:startOverride w:val="1"/>
    </w:lvlOverride>
  </w:num>
  <w:num w:numId="18">
    <w:abstractNumId w:val="8"/>
    <w:lvlOverride w:ilvl="1">
      <w:startOverride w:val="1"/>
    </w:lvlOverride>
  </w:num>
  <w:num w:numId="19">
    <w:abstractNumId w:val="8"/>
    <w:lvlOverride w:ilvl="1">
      <w:startOverride w:val="1"/>
    </w:lvlOverride>
  </w:num>
  <w:num w:numId="20">
    <w:abstractNumId w:val="8"/>
    <w:lvlOverride w:ilvl="1">
      <w:startOverride w:val="1"/>
    </w:lvlOverride>
  </w:num>
  <w:num w:numId="21">
    <w:abstractNumId w:val="8"/>
    <w:lvlOverride w:ilvl="1">
      <w:lvl w:ilvl="1" w:tplc="3858E544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2">
    <w:abstractNumId w:val="4"/>
  </w:num>
  <w:num w:numId="23">
    <w:abstractNumId w:val="4"/>
    <w:lvlOverride w:ilvl="1">
      <w:startOverride w:val="1"/>
    </w:lvlOverride>
  </w:num>
  <w:num w:numId="24">
    <w:abstractNumId w:val="4"/>
    <w:lvlOverride w:ilvl="1">
      <w:startOverride w:val="1"/>
    </w:lvlOverride>
  </w:num>
  <w:num w:numId="25">
    <w:abstractNumId w:val="4"/>
    <w:lvlOverride w:ilvl="1">
      <w:lvl w:ilvl="1" w:tplc="6366B876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6">
    <w:abstractNumId w:val="6"/>
  </w:num>
  <w:num w:numId="27">
    <w:abstractNumId w:val="6"/>
    <w:lvlOverride w:ilvl="1">
      <w:lvl w:ilvl="1" w:tplc="42563DF4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8">
    <w:abstractNumId w:val="0"/>
  </w:num>
  <w:num w:numId="29">
    <w:abstractNumId w:val="0"/>
    <w:lvlOverride w:ilvl="1">
      <w:lvl w:ilvl="1" w:tplc="7E145578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0">
    <w:abstractNumId w:val="14"/>
  </w:num>
  <w:num w:numId="31">
    <w:abstractNumId w:val="3"/>
  </w:num>
  <w:num w:numId="32">
    <w:abstractNumId w:val="3"/>
    <w:lvlOverride w:ilvl="1">
      <w:lvl w:ilvl="1" w:tplc="51163386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3">
    <w:abstractNumId w:val="1"/>
  </w:num>
  <w:num w:numId="34">
    <w:abstractNumId w:val="1"/>
    <w:lvlOverride w:ilvl="1">
      <w:startOverride w:val="1"/>
    </w:lvlOverride>
  </w:num>
  <w:num w:numId="35">
    <w:abstractNumId w:val="1"/>
    <w:lvlOverride w:ilvl="1">
      <w:lvl w:ilvl="1" w:tplc="0BB0A594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6">
    <w:abstractNumId w:val="13"/>
  </w:num>
  <w:num w:numId="37">
    <w:abstractNumId w:val="13"/>
    <w:lvlOverride w:ilvl="1">
      <w:lvl w:ilvl="1" w:tplc="AA1ED4AE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C77"/>
    <w:rsid w:val="00012920"/>
    <w:rsid w:val="003E6EEA"/>
    <w:rsid w:val="005D1CE7"/>
    <w:rsid w:val="006F3CF6"/>
    <w:rsid w:val="00803235"/>
    <w:rsid w:val="00813C77"/>
    <w:rsid w:val="008C3EA6"/>
    <w:rsid w:val="00AA036A"/>
    <w:rsid w:val="00AA1B34"/>
    <w:rsid w:val="00C0166A"/>
    <w:rsid w:val="00DD4423"/>
    <w:rsid w:val="00F2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139E7-7E8D-4C1E-9028-E1CBA0BD2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F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3C77"/>
    <w:rPr>
      <w:b/>
      <w:bCs/>
    </w:rPr>
  </w:style>
  <w:style w:type="character" w:styleId="a4">
    <w:name w:val="Emphasis"/>
    <w:basedOn w:val="a0"/>
    <w:uiPriority w:val="20"/>
    <w:qFormat/>
    <w:rsid w:val="00813C77"/>
    <w:rPr>
      <w:i/>
      <w:iCs/>
    </w:rPr>
  </w:style>
  <w:style w:type="paragraph" w:styleId="a5">
    <w:name w:val="Normal (Web)"/>
    <w:basedOn w:val="a"/>
    <w:uiPriority w:val="99"/>
    <w:semiHidden/>
    <w:unhideWhenUsed/>
    <w:rsid w:val="00813C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8C3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1937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Rzhevskiy</dc:creator>
  <cp:keywords/>
  <dc:description/>
  <cp:lastModifiedBy>Paul Rzhevskiy</cp:lastModifiedBy>
  <cp:revision>2</cp:revision>
  <dcterms:created xsi:type="dcterms:W3CDTF">2018-12-04T09:50:00Z</dcterms:created>
  <dcterms:modified xsi:type="dcterms:W3CDTF">2018-12-04T09:50:00Z</dcterms:modified>
</cp:coreProperties>
</file>